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В українському суспільстві наростають відчуття абсурду, невизначеності й хаосу, зростає підтримка популістів. Збільшилися еміграційні настрої. Довіра до політиків і державних інститутів залишається низькою. В країні, яка три роки тому пережила мільйонну Революцію Гідності, сьогодні неможливо зібрати кілька сотень активістів на мирну акцію щодо найважливіших питань. Водночас дедалі більше бажаючих вчиняти дебоші й погроми - і багато таких щиро вважають себе патріотами.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Для такої негативної динаміки є об’єктивні внутрішні чинники. Водночас над генеруванням хаосу й абсурду в Україні відчайдушно працює Кремль. Майже кожен українець чув про “п’яту колону”, </w:t>
      </w:r>
      <w:proofErr w:type="spellStart"/>
      <w:r w:rsidRPr="008D3DD7">
        <w:rPr>
          <w:rFonts w:ascii="Arial" w:eastAsia="Times New Roman" w:hAnsi="Arial" w:cs="Arial"/>
          <w:color w:val="000000"/>
          <w:sz w:val="20"/>
          <w:szCs w:val="20"/>
          <w:lang w:eastAsia="ru-RU"/>
        </w:rPr>
        <w:t>про  провокат</w:t>
      </w:r>
      <w:proofErr w:type="spellEnd"/>
      <w:r w:rsidRPr="008D3DD7">
        <w:rPr>
          <w:rFonts w:ascii="Arial" w:eastAsia="Times New Roman" w:hAnsi="Arial" w:cs="Arial"/>
          <w:color w:val="000000"/>
          <w:sz w:val="20"/>
          <w:szCs w:val="20"/>
          <w:lang w:eastAsia="ru-RU"/>
        </w:rPr>
        <w:t xml:space="preserve">орів, про </w:t>
      </w:r>
      <w:proofErr w:type="spellStart"/>
      <w:r w:rsidRPr="008D3DD7">
        <w:rPr>
          <w:rFonts w:ascii="Arial" w:eastAsia="Times New Roman" w:hAnsi="Arial" w:cs="Arial"/>
          <w:color w:val="000000"/>
          <w:sz w:val="20"/>
          <w:szCs w:val="20"/>
          <w:lang w:eastAsia="ru-RU"/>
        </w:rPr>
        <w:t>гібресію</w:t>
      </w:r>
      <w:proofErr w:type="spellEnd"/>
      <w:r w:rsidRPr="008D3DD7">
        <w:rPr>
          <w:rFonts w:ascii="Arial" w:eastAsia="Times New Roman" w:hAnsi="Arial" w:cs="Arial"/>
          <w:color w:val="000000"/>
          <w:sz w:val="20"/>
          <w:szCs w:val="20"/>
          <w:lang w:eastAsia="ru-RU"/>
        </w:rPr>
        <w:t xml:space="preserve"> (“гібридну агресію”</w:t>
      </w:r>
      <w:r w:rsidRPr="008D3DD7">
        <w:rPr>
          <w:rFonts w:ascii="Arial" w:eastAsia="Times New Roman" w:hAnsi="Arial" w:cs="Arial"/>
          <w:color w:val="000000"/>
          <w:sz w:val="20"/>
          <w:szCs w:val="20"/>
          <w:lang w:val="ru-RU" w:eastAsia="ru-RU"/>
        </w:rPr>
        <w:t> за терм</w:t>
      </w:r>
      <w:r w:rsidRPr="008D3DD7">
        <w:rPr>
          <w:rFonts w:ascii="Arial" w:eastAsia="Times New Roman" w:hAnsi="Arial" w:cs="Arial"/>
          <w:color w:val="000000"/>
          <w:sz w:val="20"/>
          <w:szCs w:val="20"/>
          <w:lang w:eastAsia="ru-RU"/>
        </w:rPr>
        <w:t>і</w:t>
      </w:r>
      <w:proofErr w:type="spellStart"/>
      <w:r w:rsidRPr="008D3DD7">
        <w:rPr>
          <w:rFonts w:ascii="Arial" w:eastAsia="Times New Roman" w:hAnsi="Arial" w:cs="Arial"/>
          <w:color w:val="000000"/>
          <w:sz w:val="20"/>
          <w:szCs w:val="20"/>
          <w:lang w:val="ru-RU" w:eastAsia="ru-RU"/>
        </w:rPr>
        <w:t>нологією</w:t>
      </w:r>
      <w:proofErr w:type="spellEnd"/>
      <w:r w:rsidRPr="008D3DD7">
        <w:rPr>
          <w:rFonts w:ascii="Arial" w:eastAsia="Times New Roman" w:hAnsi="Arial" w:cs="Arial"/>
          <w:color w:val="000000"/>
          <w:sz w:val="20"/>
          <w:szCs w:val="20"/>
          <w:lang w:val="ru-RU" w:eastAsia="ru-RU"/>
        </w:rPr>
        <w:t xml:space="preserve"> Центру глобалістики «</w:t>
      </w:r>
      <w:proofErr w:type="spellStart"/>
      <w:r w:rsidRPr="008D3DD7">
        <w:rPr>
          <w:rFonts w:ascii="Arial" w:eastAsia="Times New Roman" w:hAnsi="Arial" w:cs="Arial"/>
          <w:color w:val="000000"/>
          <w:sz w:val="20"/>
          <w:szCs w:val="20"/>
          <w:lang w:val="ru-RU" w:eastAsia="ru-RU"/>
        </w:rPr>
        <w:t>Стратегія</w:t>
      </w:r>
      <w:proofErr w:type="spellEnd"/>
      <w:r w:rsidRPr="008D3DD7">
        <w:rPr>
          <w:rFonts w:ascii="Arial" w:eastAsia="Times New Roman" w:hAnsi="Arial" w:cs="Arial"/>
          <w:color w:val="000000"/>
          <w:sz w:val="20"/>
          <w:szCs w:val="20"/>
          <w:lang w:val="ru-RU" w:eastAsia="ru-RU"/>
        </w:rPr>
        <w:t xml:space="preserve"> ХХІ»</w:t>
      </w:r>
      <w:r w:rsidRPr="008D3DD7">
        <w:rPr>
          <w:rFonts w:ascii="Arial" w:eastAsia="Times New Roman" w:hAnsi="Arial" w:cs="Arial"/>
          <w:color w:val="000000"/>
          <w:sz w:val="20"/>
          <w:szCs w:val="20"/>
          <w:lang w:eastAsia="ru-RU"/>
        </w:rPr>
        <w:t xml:space="preserve">) - сучасну воєнну стратегію Росії. Однак лише одиниці розуміють, що </w:t>
      </w:r>
      <w:proofErr w:type="spellStart"/>
      <w:r w:rsidRPr="008D3DD7">
        <w:rPr>
          <w:rFonts w:ascii="Arial" w:eastAsia="Times New Roman" w:hAnsi="Arial" w:cs="Arial"/>
          <w:color w:val="000000"/>
          <w:sz w:val="20"/>
          <w:szCs w:val="20"/>
          <w:lang w:eastAsia="ru-RU"/>
        </w:rPr>
        <w:t>гібресія</w:t>
      </w:r>
      <w:proofErr w:type="spellEnd"/>
      <w:r w:rsidRPr="008D3DD7">
        <w:rPr>
          <w:rFonts w:ascii="Arial" w:eastAsia="Times New Roman" w:hAnsi="Arial" w:cs="Arial"/>
          <w:color w:val="000000"/>
          <w:sz w:val="20"/>
          <w:szCs w:val="20"/>
          <w:lang w:eastAsia="ru-RU"/>
        </w:rPr>
        <w:t xml:space="preserve"> щодня відбувається всередині вільної України: в парламенті, на Банковій, на телеканалах, в посольствах західних країн у Києві. Відбувається за тією самою тактикою, з тими ж технологіями, що й втручання Москви в політику США, Британії, Франції. </w:t>
      </w:r>
      <w:proofErr w:type="spellStart"/>
      <w:r w:rsidRPr="008D3DD7">
        <w:rPr>
          <w:rFonts w:ascii="Arial" w:eastAsia="Times New Roman" w:hAnsi="Arial" w:cs="Arial"/>
          <w:color w:val="000000"/>
          <w:sz w:val="20"/>
          <w:szCs w:val="20"/>
          <w:lang w:eastAsia="ru-RU"/>
        </w:rPr>
        <w:t>Гібресія</w:t>
      </w:r>
      <w:proofErr w:type="spellEnd"/>
      <w:r w:rsidRPr="008D3DD7">
        <w:rPr>
          <w:rFonts w:ascii="Arial" w:eastAsia="Times New Roman" w:hAnsi="Arial" w:cs="Arial"/>
          <w:color w:val="000000"/>
          <w:sz w:val="20"/>
          <w:szCs w:val="20"/>
          <w:lang w:eastAsia="ru-RU"/>
        </w:rPr>
        <w:t xml:space="preserve"> - це глобальна війна Кремля.</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Мета </w:t>
      </w:r>
      <w:proofErr w:type="spellStart"/>
      <w:r w:rsidRPr="008D3DD7">
        <w:rPr>
          <w:rFonts w:ascii="Arial" w:eastAsia="Times New Roman" w:hAnsi="Arial" w:cs="Arial"/>
          <w:color w:val="000000"/>
          <w:sz w:val="20"/>
          <w:szCs w:val="20"/>
          <w:lang w:eastAsia="ru-RU"/>
        </w:rPr>
        <w:t>гібресії</w:t>
      </w:r>
      <w:proofErr w:type="spellEnd"/>
      <w:r w:rsidRPr="008D3DD7">
        <w:rPr>
          <w:rFonts w:ascii="Arial" w:eastAsia="Times New Roman" w:hAnsi="Arial" w:cs="Arial"/>
          <w:color w:val="000000"/>
          <w:sz w:val="20"/>
          <w:szCs w:val="20"/>
          <w:lang w:eastAsia="ru-RU"/>
        </w:rPr>
        <w:t xml:space="preserve">, насправді, - насамперед хаос і керований конфлікт, а не формування промосковської громадської думки щодо якихось конкретних питань. Тому інструментами кремлівської агресії часто є не відверті зрадники (п’ята колона), а щирі </w:t>
      </w:r>
      <w:proofErr w:type="spellStart"/>
      <w:r w:rsidRPr="008D3DD7">
        <w:rPr>
          <w:rFonts w:ascii="Arial" w:eastAsia="Times New Roman" w:hAnsi="Arial" w:cs="Arial"/>
          <w:color w:val="000000"/>
          <w:sz w:val="20"/>
          <w:szCs w:val="20"/>
          <w:lang w:eastAsia="ru-RU"/>
        </w:rPr>
        <w:t>внутрішньоукраїнські</w:t>
      </w:r>
      <w:proofErr w:type="spellEnd"/>
      <w:r w:rsidRPr="008D3DD7">
        <w:rPr>
          <w:rFonts w:ascii="Arial" w:eastAsia="Times New Roman" w:hAnsi="Arial" w:cs="Arial"/>
          <w:color w:val="000000"/>
          <w:sz w:val="20"/>
          <w:szCs w:val="20"/>
          <w:lang w:eastAsia="ru-RU"/>
        </w:rPr>
        <w:t xml:space="preserve"> суб’єкти. Їх зазвичай використовують "</w:t>
      </w:r>
      <w:proofErr w:type="spellStart"/>
      <w:r w:rsidRPr="008D3DD7">
        <w:rPr>
          <w:rFonts w:ascii="Arial" w:eastAsia="Times New Roman" w:hAnsi="Arial" w:cs="Arial"/>
          <w:color w:val="000000"/>
          <w:sz w:val="20"/>
          <w:szCs w:val="20"/>
          <w:lang w:eastAsia="ru-RU"/>
        </w:rPr>
        <w:t>втемну</w:t>
      </w:r>
      <w:proofErr w:type="spellEnd"/>
      <w:r w:rsidRPr="008D3DD7">
        <w:rPr>
          <w:rFonts w:ascii="Arial" w:eastAsia="Times New Roman" w:hAnsi="Arial" w:cs="Arial"/>
          <w:color w:val="000000"/>
          <w:sz w:val="20"/>
          <w:szCs w:val="20"/>
          <w:lang w:eastAsia="ru-RU"/>
        </w:rPr>
        <w:t>”, “безконтактно”. Саме тому російське гібридне вторгнення переважно неочевидне не лише для обивателів, а навіть для наших можновладців. Адже їхній горизонт мислення не передбачає настільки масштабних і “довгограючих” комбінацій, як кількарічне масштабне продукування хаосу заради майбутнього контролю.</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В цьому тексті ми вказали на ключові групи й теми українського громадсько-політичного процесу, які використовуються Москвою для штучного провокування хаосу. Багато з </w:t>
      </w:r>
      <w:proofErr w:type="spellStart"/>
      <w:r w:rsidRPr="008D3DD7">
        <w:rPr>
          <w:rFonts w:ascii="Arial" w:eastAsia="Times New Roman" w:hAnsi="Arial" w:cs="Arial"/>
          <w:color w:val="000000"/>
          <w:sz w:val="20"/>
          <w:szCs w:val="20"/>
          <w:lang w:eastAsia="ru-RU"/>
        </w:rPr>
        <w:t>нижчерозглянутого</w:t>
      </w:r>
      <w:proofErr w:type="spellEnd"/>
      <w:r w:rsidRPr="008D3DD7">
        <w:rPr>
          <w:rFonts w:ascii="Arial" w:eastAsia="Times New Roman" w:hAnsi="Arial" w:cs="Arial"/>
          <w:color w:val="000000"/>
          <w:sz w:val="20"/>
          <w:szCs w:val="20"/>
          <w:lang w:eastAsia="ru-RU"/>
        </w:rPr>
        <w:t xml:space="preserve"> є добре усвідомленими, обговорюваними проблемами. Однак майже ніхто в Україні чомусь досі не звертає уваги на їх взаємозалежність і взаємодоповнюваність. </w:t>
      </w:r>
      <w:proofErr w:type="spellStart"/>
      <w:r w:rsidRPr="008D3DD7">
        <w:rPr>
          <w:rFonts w:ascii="Arial" w:eastAsia="Times New Roman" w:hAnsi="Arial" w:cs="Arial"/>
          <w:color w:val="000000"/>
          <w:sz w:val="20"/>
          <w:szCs w:val="20"/>
          <w:lang w:eastAsia="ru-RU"/>
        </w:rPr>
        <w:t>Chaos</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has</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some</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order</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to</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it</w:t>
      </w:r>
      <w:proofErr w:type="spellEnd"/>
      <w:r w:rsidRPr="008D3DD7">
        <w:rPr>
          <w:rFonts w:ascii="Arial" w:eastAsia="Times New Roman" w:hAnsi="Arial" w:cs="Arial"/>
          <w:color w:val="000000"/>
          <w:sz w:val="20"/>
          <w:szCs w:val="20"/>
          <w:lang w:eastAsia="ru-RU"/>
        </w:rPr>
        <w:t>.</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b/>
          <w:bCs/>
          <w:color w:val="000000"/>
          <w:sz w:val="20"/>
          <w:szCs w:val="20"/>
          <w:lang w:eastAsia="ru-RU"/>
        </w:rPr>
        <w:t xml:space="preserve">Влада, “опозиція” і “АТО”: </w:t>
      </w:r>
      <w:proofErr w:type="spellStart"/>
      <w:r w:rsidRPr="008D3DD7">
        <w:rPr>
          <w:rFonts w:ascii="Arial" w:eastAsia="Times New Roman" w:hAnsi="Arial" w:cs="Arial"/>
          <w:b/>
          <w:bCs/>
          <w:color w:val="000000"/>
          <w:sz w:val="20"/>
          <w:szCs w:val="20"/>
          <w:lang w:eastAsia="ru-RU"/>
        </w:rPr>
        <w:t>інституціалізований</w:t>
      </w:r>
      <w:proofErr w:type="spellEnd"/>
      <w:r w:rsidRPr="008D3DD7">
        <w:rPr>
          <w:rFonts w:ascii="Arial" w:eastAsia="Times New Roman" w:hAnsi="Arial" w:cs="Arial"/>
          <w:b/>
          <w:bCs/>
          <w:color w:val="000000"/>
          <w:sz w:val="20"/>
          <w:szCs w:val="20"/>
          <w:lang w:eastAsia="ru-RU"/>
        </w:rPr>
        <w:t xml:space="preserve"> абсурд</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Революція Гідності і війна зумовили величезний запит на соціальну та політичну справедливість. Громадянське суспільство сформувало чіткий порядок денний для нової України: покарання представників режиму Януковича, як уособлення зрадницької компрадорської еліти; адекватна відповідь російському вторгненню; подолання корупції, як основної перепони для виживання країни й захисту прав громадян.</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Але нова команда виявилася неспроможною демонтувати старий корупційний устрій, - і відмовитися від своїх можливостей всередині нього. Еліти пішли шляхом ерзац-реформ. Сутнісні перетворення були підмінені процесом створення нових антикорупційних інституцій.</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Більше того, нова влада не задовольнила суспільний запит на політичну справедливість. Залишаючись на “потоках” і корупційних схемах, можна було б, тим не менше, згуртувати націю виконанням безпосередніх вимог </w:t>
      </w:r>
      <w:proofErr w:type="spellStart"/>
      <w:r w:rsidRPr="008D3DD7">
        <w:rPr>
          <w:rFonts w:ascii="Arial" w:eastAsia="Times New Roman" w:hAnsi="Arial" w:cs="Arial"/>
          <w:color w:val="000000"/>
          <w:sz w:val="20"/>
          <w:szCs w:val="20"/>
          <w:lang w:eastAsia="ru-RU"/>
        </w:rPr>
        <w:t>Євромайдану</w:t>
      </w:r>
      <w:proofErr w:type="spellEnd"/>
      <w:r w:rsidRPr="008D3DD7">
        <w:rPr>
          <w:rFonts w:ascii="Arial" w:eastAsia="Times New Roman" w:hAnsi="Arial" w:cs="Arial"/>
          <w:color w:val="000000"/>
          <w:sz w:val="20"/>
          <w:szCs w:val="20"/>
          <w:lang w:eastAsia="ru-RU"/>
        </w:rPr>
        <w:t xml:space="preserve">. Йшлося про повну й безповоротну </w:t>
      </w:r>
      <w:proofErr w:type="spellStart"/>
      <w:r w:rsidRPr="008D3DD7">
        <w:rPr>
          <w:rFonts w:ascii="Arial" w:eastAsia="Times New Roman" w:hAnsi="Arial" w:cs="Arial"/>
          <w:color w:val="000000"/>
          <w:sz w:val="20"/>
          <w:szCs w:val="20"/>
          <w:lang w:eastAsia="ru-RU"/>
        </w:rPr>
        <w:t>делегітимацію</w:t>
      </w:r>
      <w:proofErr w:type="spellEnd"/>
      <w:r w:rsidRPr="008D3DD7">
        <w:rPr>
          <w:rFonts w:ascii="Arial" w:eastAsia="Times New Roman" w:hAnsi="Arial" w:cs="Arial"/>
          <w:color w:val="000000"/>
          <w:sz w:val="20"/>
          <w:szCs w:val="20"/>
          <w:lang w:eastAsia="ru-RU"/>
        </w:rPr>
        <w:t xml:space="preserve"> залишків режиму Януковича. Для цього були всі підстави й колосальна громадська підтримка. Окрім співучасті у злочинах Януковича, його поплічники </w:t>
      </w:r>
      <w:proofErr w:type="spellStart"/>
      <w:r w:rsidRPr="008D3DD7">
        <w:rPr>
          <w:rFonts w:ascii="Arial" w:eastAsia="Times New Roman" w:hAnsi="Arial" w:cs="Arial"/>
          <w:color w:val="000000"/>
          <w:sz w:val="20"/>
          <w:szCs w:val="20"/>
          <w:lang w:eastAsia="ru-RU"/>
        </w:rPr>
        <w:t>колаборували</w:t>
      </w:r>
      <w:proofErr w:type="spellEnd"/>
      <w:r w:rsidRPr="008D3DD7">
        <w:rPr>
          <w:rFonts w:ascii="Arial" w:eastAsia="Times New Roman" w:hAnsi="Arial" w:cs="Arial"/>
          <w:color w:val="000000"/>
          <w:sz w:val="20"/>
          <w:szCs w:val="20"/>
          <w:lang w:eastAsia="ru-RU"/>
        </w:rPr>
        <w:t xml:space="preserve"> з російським окупантом, і заперечують сам факт агресії.</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Проте “регіоналам”, замість покарання, чомусь дозволили стати повноцінними учасниками політичного процесу нової України, й зберегти частину впливу на економіку. “Колишні” стали комфортною (на перший погляд) опозицією для адміністрації Порошенка. Підозріло комфортною - враховуючи, наскільки на них впливає Кремль. “Регіонали” в українській політичній дискусії є потужним чинником абсурду та, найголовніше, - подразником і </w:t>
      </w:r>
      <w:proofErr w:type="spellStart"/>
      <w:r w:rsidRPr="008D3DD7">
        <w:rPr>
          <w:rFonts w:ascii="Arial" w:eastAsia="Times New Roman" w:hAnsi="Arial" w:cs="Arial"/>
          <w:color w:val="000000"/>
          <w:sz w:val="20"/>
          <w:szCs w:val="20"/>
          <w:lang w:eastAsia="ru-RU"/>
        </w:rPr>
        <w:t>мотиватором</w:t>
      </w:r>
      <w:proofErr w:type="spellEnd"/>
      <w:r w:rsidRPr="008D3DD7">
        <w:rPr>
          <w:rFonts w:ascii="Arial" w:eastAsia="Times New Roman" w:hAnsi="Arial" w:cs="Arial"/>
          <w:color w:val="000000"/>
          <w:sz w:val="20"/>
          <w:szCs w:val="20"/>
          <w:lang w:eastAsia="ru-RU"/>
        </w:rPr>
        <w:t xml:space="preserve"> для </w:t>
      </w:r>
      <w:proofErr w:type="spellStart"/>
      <w:r w:rsidRPr="008D3DD7">
        <w:rPr>
          <w:rFonts w:ascii="Arial" w:eastAsia="Times New Roman" w:hAnsi="Arial" w:cs="Arial"/>
          <w:color w:val="000000"/>
          <w:sz w:val="20"/>
          <w:szCs w:val="20"/>
          <w:lang w:eastAsia="ru-RU"/>
        </w:rPr>
        <w:t>антиінституційного</w:t>
      </w:r>
      <w:proofErr w:type="spellEnd"/>
      <w:r w:rsidRPr="008D3DD7">
        <w:rPr>
          <w:rFonts w:ascii="Arial" w:eastAsia="Times New Roman" w:hAnsi="Arial" w:cs="Arial"/>
          <w:color w:val="000000"/>
          <w:sz w:val="20"/>
          <w:szCs w:val="20"/>
          <w:lang w:eastAsia="ru-RU"/>
        </w:rPr>
        <w:t>, стихійно-насильницького протесту патріотів.</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Питання, на якому влада найбільше проігнорувала суспільні вимоги, - це відсіч російській </w:t>
      </w:r>
      <w:proofErr w:type="spellStart"/>
      <w:r w:rsidRPr="008D3DD7">
        <w:rPr>
          <w:rFonts w:ascii="Arial" w:eastAsia="Times New Roman" w:hAnsi="Arial" w:cs="Arial"/>
          <w:color w:val="000000"/>
          <w:sz w:val="20"/>
          <w:szCs w:val="20"/>
          <w:lang w:eastAsia="ru-RU"/>
        </w:rPr>
        <w:t>гібресії</w:t>
      </w:r>
      <w:proofErr w:type="spellEnd"/>
      <w:r w:rsidRPr="008D3DD7">
        <w:rPr>
          <w:rFonts w:ascii="Arial" w:eastAsia="Times New Roman" w:hAnsi="Arial" w:cs="Arial"/>
          <w:color w:val="000000"/>
          <w:sz w:val="20"/>
          <w:szCs w:val="20"/>
          <w:lang w:eastAsia="ru-RU"/>
        </w:rPr>
        <w:t>. Йдеться не так про збройне відбиття нападу (до якого Україна очевидно не була готовою), як про політичну та правову реакцію держави на анексію Криму, а головно на «події на Донбасі». Замість адекватної оцінки реальності й належних міжнародно-правових формальностей, влада чомусь відповіла на російське вторгнення планом “мирного врегулювання” конфлікту з так званими “сепаратистами”. Погодившись таким чином на кваліфікацію війни, як громадянського протистояння та “антитерористичної операції”. Абсурдні «Мінські домовленості» стали квінтесенцією непослідовного і суперечливого «мирного плану Порошенка», - яким і вичерпується змістовна політична платформа діючого Президента.</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Цей фактично накинутий ворогом «мирний план» недаремно охрестили «гібридною обороною». “Гібридною”, - бо на фоні несправедливого, нелогічного й безперспективного “мирного процесу” з “народними республіками” (за участі кума Путіна Медведчука) Президент і його команда регулярно заявляють, що саме Росія вторгається в Україну, і що винятково від РФ залежить припинення війни. В “гібридному” становищі опинилися не лише російські </w:t>
      </w:r>
      <w:proofErr w:type="spellStart"/>
      <w:r w:rsidRPr="008D3DD7">
        <w:rPr>
          <w:rFonts w:ascii="Arial" w:eastAsia="Times New Roman" w:hAnsi="Arial" w:cs="Arial"/>
          <w:color w:val="000000"/>
          <w:sz w:val="20"/>
          <w:szCs w:val="20"/>
          <w:lang w:eastAsia="ru-RU"/>
        </w:rPr>
        <w:t>військові-”іхтамнєти</w:t>
      </w:r>
      <w:proofErr w:type="spellEnd"/>
      <w:r w:rsidRPr="008D3DD7">
        <w:rPr>
          <w:rFonts w:ascii="Arial" w:eastAsia="Times New Roman" w:hAnsi="Arial" w:cs="Arial"/>
          <w:color w:val="000000"/>
          <w:sz w:val="20"/>
          <w:szCs w:val="20"/>
          <w:lang w:eastAsia="ru-RU"/>
        </w:rPr>
        <w:t>”, - а й українські військо, прокуратура, суди, економіка - позбавлені багатьох правових механізмів воєнного стану.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Формально визнаючи “віртуального” агресора (“ОРДЛО”), паралельно з реальним, - і не визнаючи факту міжнародної війни, - влада України брутально зґвалтувала здоровий глузд. І фактично змарнувала свій шанс на політичну легітимність. Як всередині країни, так і за її межами.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lastRenderedPageBreak/>
        <w:t>Зокрема, влада власноруч сконструювала для себе небезпечну політичну пастку: міф про легкий і “швидкий” “мир”. Через це пасіонарна частина нації, налаштована на активну й системну протидію ворогу, зневірилася в здатності влади захистити державу від російської загрози. Водночас обиватель, якого переконали у можливості «легкого миру», став легковажно ставитися до воєнних загроз не лише національній, а й особистій безпеці. Тепер він переконаний, що війна – це якась абстракція, “страшилка”, чи злий умисел задля наживи олігархами. Аналогічну “матрицю”, але набагато “густішу”, Кремль створює в свідомості західної публіки.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Через це український обиватель починає очікувати від влади якнайшвидшого вирішення непорозуміння під назвою «конфлікт на Донбасі». Бо ж варто лише сісти, домовитися, і проблема зникне. Якщо проблема не зникла, значить, Порошенко просто не зміг “домовитися”, - нехай “сяде домовлятися” хтось інший. Хтось, готовий грати в абсурдну, </w:t>
      </w:r>
      <w:proofErr w:type="spellStart"/>
      <w:r w:rsidRPr="008D3DD7">
        <w:rPr>
          <w:rFonts w:ascii="Arial" w:eastAsia="Times New Roman" w:hAnsi="Arial" w:cs="Arial"/>
          <w:color w:val="000000"/>
          <w:sz w:val="20"/>
          <w:szCs w:val="20"/>
          <w:lang w:eastAsia="ru-RU"/>
        </w:rPr>
        <w:t>антиреальну</w:t>
      </w:r>
      <w:proofErr w:type="spellEnd"/>
      <w:r w:rsidRPr="008D3DD7">
        <w:rPr>
          <w:rFonts w:ascii="Arial" w:eastAsia="Times New Roman" w:hAnsi="Arial" w:cs="Arial"/>
          <w:color w:val="000000"/>
          <w:sz w:val="20"/>
          <w:szCs w:val="20"/>
          <w:lang w:eastAsia="ru-RU"/>
        </w:rPr>
        <w:t xml:space="preserve"> політичну гру.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Саме через виплекану владою легковажність щодо війни, доречне і необхідне рішення про закриття російських </w:t>
      </w:r>
      <w:proofErr w:type="spellStart"/>
      <w:r w:rsidRPr="008D3DD7">
        <w:rPr>
          <w:rFonts w:ascii="Arial" w:eastAsia="Times New Roman" w:hAnsi="Arial" w:cs="Arial"/>
          <w:color w:val="000000"/>
          <w:sz w:val="20"/>
          <w:szCs w:val="20"/>
          <w:lang w:eastAsia="ru-RU"/>
        </w:rPr>
        <w:t>Інтернет-сервісів</w:t>
      </w:r>
      <w:proofErr w:type="spellEnd"/>
      <w:r w:rsidRPr="008D3DD7">
        <w:rPr>
          <w:rFonts w:ascii="Arial" w:eastAsia="Times New Roman" w:hAnsi="Arial" w:cs="Arial"/>
          <w:color w:val="000000"/>
          <w:sz w:val="20"/>
          <w:szCs w:val="20"/>
          <w:lang w:eastAsia="ru-RU"/>
        </w:rPr>
        <w:t xml:space="preserve"> викликало таку критику серед обивателів. Навіщо, мовляв, утискати наші права, якщо немає загроз. І це судження видається логічним в абсурдній матриці “</w:t>
      </w:r>
      <w:proofErr w:type="spellStart"/>
      <w:r w:rsidRPr="008D3DD7">
        <w:rPr>
          <w:rFonts w:ascii="Arial" w:eastAsia="Times New Roman" w:hAnsi="Arial" w:cs="Arial"/>
          <w:color w:val="000000"/>
          <w:sz w:val="20"/>
          <w:szCs w:val="20"/>
          <w:lang w:eastAsia="ru-RU"/>
        </w:rPr>
        <w:t>АТО-Мінськ</w:t>
      </w:r>
      <w:proofErr w:type="spellEnd"/>
      <w:r w:rsidRPr="008D3DD7">
        <w:rPr>
          <w:rFonts w:ascii="Arial" w:eastAsia="Times New Roman" w:hAnsi="Arial" w:cs="Arial"/>
          <w:color w:val="000000"/>
          <w:sz w:val="20"/>
          <w:szCs w:val="20"/>
          <w:lang w:eastAsia="ru-RU"/>
        </w:rPr>
        <w:t>”, коли більшість країни живе звичним мирним життям, а з Кремлем вже вирішено досягти політичного компромісу.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Проігнорувавши ключовий політичний запит суспільства й «замаскувавши» війну, влада втратила довіру народу й поставила себе у фокус громадського невдоволення. Це дуже вдало використовує ворожа пропаганда. Головні передумови для хаосу створені.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b/>
          <w:bCs/>
          <w:color w:val="000000"/>
          <w:sz w:val="20"/>
          <w:szCs w:val="20"/>
          <w:lang w:eastAsia="ru-RU"/>
        </w:rPr>
        <w:t xml:space="preserve">Кремлівська медіа-мережа всередині України: “колективний </w:t>
      </w:r>
      <w:proofErr w:type="spellStart"/>
      <w:r w:rsidRPr="008D3DD7">
        <w:rPr>
          <w:rFonts w:ascii="Arial" w:eastAsia="Times New Roman" w:hAnsi="Arial" w:cs="Arial"/>
          <w:b/>
          <w:bCs/>
          <w:color w:val="000000"/>
          <w:sz w:val="20"/>
          <w:szCs w:val="20"/>
          <w:lang w:eastAsia="ru-RU"/>
        </w:rPr>
        <w:t>Russia</w:t>
      </w:r>
      <w:proofErr w:type="spellEnd"/>
      <w:r w:rsidRPr="008D3DD7">
        <w:rPr>
          <w:rFonts w:ascii="Arial" w:eastAsia="Times New Roman" w:hAnsi="Arial" w:cs="Arial"/>
          <w:b/>
          <w:bCs/>
          <w:color w:val="000000"/>
          <w:sz w:val="20"/>
          <w:szCs w:val="20"/>
          <w:lang w:eastAsia="ru-RU"/>
        </w:rPr>
        <w:t xml:space="preserve"> </w:t>
      </w:r>
      <w:proofErr w:type="spellStart"/>
      <w:r w:rsidRPr="008D3DD7">
        <w:rPr>
          <w:rFonts w:ascii="Arial" w:eastAsia="Times New Roman" w:hAnsi="Arial" w:cs="Arial"/>
          <w:b/>
          <w:bCs/>
          <w:color w:val="000000"/>
          <w:sz w:val="20"/>
          <w:szCs w:val="20"/>
          <w:lang w:eastAsia="ru-RU"/>
        </w:rPr>
        <w:t>Today</w:t>
      </w:r>
      <w:proofErr w:type="spellEnd"/>
      <w:r w:rsidRPr="008D3DD7">
        <w:rPr>
          <w:rFonts w:ascii="Arial" w:eastAsia="Times New Roman" w:hAnsi="Arial" w:cs="Arial"/>
          <w:b/>
          <w:bCs/>
          <w:color w:val="000000"/>
          <w:sz w:val="20"/>
          <w:szCs w:val="20"/>
          <w:lang w:eastAsia="ru-RU"/>
        </w:rPr>
        <w:t>” на плечах реваншистів</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Чесна продуктивна суспільна дискусія про ключові проблеми країни неможлива без публічних майданчиків цієї дискусії: професійних засобів масової інформації. Але український медіа-ринок (якщо його можна назвати “ринком”), навпаки, - викривлює дискусію, та щосили культивує в ній хаос.</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Протиприродна толерантність влади до діячів режиму Януковича зумовила, зокрема, легітимацію їхнього медіа-впливу на нову Україну. Йдеться не лише про “легальних” реваншистів: </w:t>
      </w:r>
      <w:proofErr w:type="spellStart"/>
      <w:r w:rsidRPr="008D3DD7">
        <w:rPr>
          <w:rFonts w:ascii="Arial" w:eastAsia="Times New Roman" w:hAnsi="Arial" w:cs="Arial"/>
          <w:color w:val="000000"/>
          <w:sz w:val="20"/>
          <w:szCs w:val="20"/>
          <w:lang w:eastAsia="ru-RU"/>
        </w:rPr>
        <w:t>Льовочкіна</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Мураєва</w:t>
      </w:r>
      <w:proofErr w:type="spellEnd"/>
      <w:r w:rsidRPr="008D3DD7">
        <w:rPr>
          <w:rFonts w:ascii="Arial" w:eastAsia="Times New Roman" w:hAnsi="Arial" w:cs="Arial"/>
          <w:color w:val="000000"/>
          <w:sz w:val="20"/>
          <w:szCs w:val="20"/>
          <w:lang w:eastAsia="ru-RU"/>
        </w:rPr>
        <w:t xml:space="preserve">, Ахметова, Деркача. Практично без перепон працюють медіа-холдинги Сергія </w:t>
      </w:r>
      <w:proofErr w:type="spellStart"/>
      <w:r w:rsidRPr="008D3DD7">
        <w:rPr>
          <w:rFonts w:ascii="Arial" w:eastAsia="Times New Roman" w:hAnsi="Arial" w:cs="Arial"/>
          <w:color w:val="000000"/>
          <w:sz w:val="20"/>
          <w:szCs w:val="20"/>
          <w:lang w:eastAsia="ru-RU"/>
        </w:rPr>
        <w:t>Курченка</w:t>
      </w:r>
      <w:proofErr w:type="spellEnd"/>
      <w:r w:rsidRPr="008D3DD7">
        <w:rPr>
          <w:rFonts w:ascii="Arial" w:eastAsia="Times New Roman" w:hAnsi="Arial" w:cs="Arial"/>
          <w:color w:val="000000"/>
          <w:sz w:val="20"/>
          <w:szCs w:val="20"/>
          <w:lang w:eastAsia="ru-RU"/>
        </w:rPr>
        <w:t xml:space="preserve"> (“Корреспондент.net”, мережа FM-радіостанцій), Олександра Клименка (“Вести”) та Віталія </w:t>
      </w:r>
      <w:proofErr w:type="spellStart"/>
      <w:r w:rsidRPr="008D3DD7">
        <w:rPr>
          <w:rFonts w:ascii="Arial" w:eastAsia="Times New Roman" w:hAnsi="Arial" w:cs="Arial"/>
          <w:color w:val="000000"/>
          <w:sz w:val="20"/>
          <w:szCs w:val="20"/>
          <w:lang w:eastAsia="ru-RU"/>
        </w:rPr>
        <w:t>Захарченка</w:t>
      </w:r>
      <w:proofErr w:type="spellEnd"/>
      <w:r w:rsidRPr="008D3DD7">
        <w:rPr>
          <w:rFonts w:ascii="Arial" w:eastAsia="Times New Roman" w:hAnsi="Arial" w:cs="Arial"/>
          <w:color w:val="000000"/>
          <w:sz w:val="20"/>
          <w:szCs w:val="20"/>
          <w:lang w:eastAsia="ru-RU"/>
        </w:rPr>
        <w:t xml:space="preserve"> (112.Україна). Ці троє, як відомо, з початком війни живуть і роблять бізнес в Росії; беруть участь в агресії проти України. Іншими словами, перебувають під щогодинним тотальним контролем путінських спецслужб. Вже один цей факт мав би поставити питання про ліквідацію чи націоналізацію всіх перерахованих ЗМІ в Україні.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Тим не менше, ці </w:t>
      </w:r>
      <w:proofErr w:type="spellStart"/>
      <w:r w:rsidRPr="008D3DD7">
        <w:rPr>
          <w:rFonts w:ascii="Arial" w:eastAsia="Times New Roman" w:hAnsi="Arial" w:cs="Arial"/>
          <w:color w:val="000000"/>
          <w:sz w:val="20"/>
          <w:szCs w:val="20"/>
          <w:lang w:eastAsia="ru-RU"/>
        </w:rPr>
        <w:t>медіахолдинги</w:t>
      </w:r>
      <w:proofErr w:type="spellEnd"/>
      <w:r w:rsidRPr="008D3DD7">
        <w:rPr>
          <w:rFonts w:ascii="Arial" w:eastAsia="Times New Roman" w:hAnsi="Arial" w:cs="Arial"/>
          <w:color w:val="000000"/>
          <w:sz w:val="20"/>
          <w:szCs w:val="20"/>
          <w:lang w:eastAsia="ru-RU"/>
        </w:rPr>
        <w:t xml:space="preserve"> в Україні чомусь не просто існують, а й вкладають шалені кошти в створення технічно-якісного новинного продукту, просування своїх каналів у лідери інформаційного телебачення. Більш того, з-за “</w:t>
      </w:r>
      <w:proofErr w:type="spellStart"/>
      <w:r w:rsidRPr="008D3DD7">
        <w:rPr>
          <w:rFonts w:ascii="Arial" w:eastAsia="Times New Roman" w:hAnsi="Arial" w:cs="Arial"/>
          <w:color w:val="000000"/>
          <w:sz w:val="20"/>
          <w:szCs w:val="20"/>
          <w:lang w:eastAsia="ru-RU"/>
        </w:rPr>
        <w:t>порєбріка</w:t>
      </w:r>
      <w:proofErr w:type="spellEnd"/>
      <w:r w:rsidRPr="008D3DD7">
        <w:rPr>
          <w:rFonts w:ascii="Arial" w:eastAsia="Times New Roman" w:hAnsi="Arial" w:cs="Arial"/>
          <w:color w:val="000000"/>
          <w:sz w:val="20"/>
          <w:szCs w:val="20"/>
          <w:lang w:eastAsia="ru-RU"/>
        </w:rPr>
        <w:t xml:space="preserve">” створені нові потужні медіа-ресурси: канал </w:t>
      </w:r>
      <w:proofErr w:type="spellStart"/>
      <w:r w:rsidRPr="008D3DD7">
        <w:rPr>
          <w:rFonts w:ascii="Arial" w:eastAsia="Times New Roman" w:hAnsi="Arial" w:cs="Arial"/>
          <w:color w:val="000000"/>
          <w:sz w:val="20"/>
          <w:szCs w:val="20"/>
          <w:lang w:eastAsia="ru-RU"/>
        </w:rPr>
        <w:t>NewsOne</w:t>
      </w:r>
      <w:proofErr w:type="spellEnd"/>
      <w:r w:rsidRPr="008D3DD7">
        <w:rPr>
          <w:rFonts w:ascii="Arial" w:eastAsia="Times New Roman" w:hAnsi="Arial" w:cs="Arial"/>
          <w:color w:val="000000"/>
          <w:sz w:val="20"/>
          <w:szCs w:val="20"/>
          <w:lang w:eastAsia="ru-RU"/>
        </w:rPr>
        <w:t xml:space="preserve"> і сайт </w:t>
      </w:r>
      <w:proofErr w:type="spellStart"/>
      <w:r w:rsidRPr="008D3DD7">
        <w:rPr>
          <w:rFonts w:ascii="Arial" w:eastAsia="Times New Roman" w:hAnsi="Arial" w:cs="Arial"/>
          <w:color w:val="000000"/>
          <w:sz w:val="20"/>
          <w:szCs w:val="20"/>
          <w:lang w:eastAsia="ru-RU"/>
        </w:rPr>
        <w:t>Страна.ua</w:t>
      </w:r>
      <w:proofErr w:type="spellEnd"/>
      <w:r w:rsidRPr="008D3DD7">
        <w:rPr>
          <w:rFonts w:ascii="Arial" w:eastAsia="Times New Roman" w:hAnsi="Arial" w:cs="Arial"/>
          <w:color w:val="000000"/>
          <w:sz w:val="20"/>
          <w:szCs w:val="20"/>
          <w:lang w:eastAsia="ru-RU"/>
        </w:rPr>
        <w:t xml:space="preserve">. Виглядає так, що й телеканал ZIK (формально належить Петру </w:t>
      </w:r>
      <w:proofErr w:type="spellStart"/>
      <w:r w:rsidRPr="008D3DD7">
        <w:rPr>
          <w:rFonts w:ascii="Arial" w:eastAsia="Times New Roman" w:hAnsi="Arial" w:cs="Arial"/>
          <w:color w:val="000000"/>
          <w:sz w:val="20"/>
          <w:szCs w:val="20"/>
          <w:lang w:eastAsia="ru-RU"/>
        </w:rPr>
        <w:t>Димінському</w:t>
      </w:r>
      <w:proofErr w:type="spellEnd"/>
      <w:r w:rsidRPr="008D3DD7">
        <w:rPr>
          <w:rFonts w:ascii="Arial" w:eastAsia="Times New Roman" w:hAnsi="Arial" w:cs="Arial"/>
          <w:color w:val="000000"/>
          <w:sz w:val="20"/>
          <w:szCs w:val="20"/>
          <w:lang w:eastAsia="ru-RU"/>
        </w:rPr>
        <w:t>) нині також контрольований втікачами через новий редакційний менеджмент.</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На перший погляд, всі медіа реваншистів більшою чи меншою мірою забезпечують плюралізм політичних позицій. Звісно, працюючи над “відбілюванням” режиму Януковича та дискредитацією Революції Гідності. Ці ЗМІ зазвичай не вдаються до українофобії та брутального вигадування </w:t>
      </w:r>
      <w:proofErr w:type="spellStart"/>
      <w:r w:rsidRPr="008D3DD7">
        <w:rPr>
          <w:rFonts w:ascii="Arial" w:eastAsia="Times New Roman" w:hAnsi="Arial" w:cs="Arial"/>
          <w:color w:val="000000"/>
          <w:sz w:val="20"/>
          <w:szCs w:val="20"/>
          <w:lang w:eastAsia="ru-RU"/>
        </w:rPr>
        <w:t>фейків</w:t>
      </w:r>
      <w:proofErr w:type="spellEnd"/>
      <w:r w:rsidRPr="008D3DD7">
        <w:rPr>
          <w:rFonts w:ascii="Arial" w:eastAsia="Times New Roman" w:hAnsi="Arial" w:cs="Arial"/>
          <w:color w:val="000000"/>
          <w:sz w:val="20"/>
          <w:szCs w:val="20"/>
          <w:lang w:eastAsia="ru-RU"/>
        </w:rPr>
        <w:t xml:space="preserve"> (як це роблять в Росії). В їхні ефіри потрапляють політики, експерти і активісти, які адекватно оцінюють Революцію Гідності та російсько-українську війну. Деякі з цих ЗМІ уникають критики Президента Порошенка; інші, навпаки, - якнайповніше висвітлюють усі корупційні скандали з його оточенням.</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Але насправді в редакційній політиці всіх медіа, контрольованих реваншистами, можна розгледіти єдину чітку стратегію маніпуляції, спрямовану на одну мету: нагнітання абсурду й провокування хаосу та невизначеності серед аудиторії. Це досягається виконанням кількох смислових завдань.</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i/>
          <w:iCs/>
          <w:color w:val="000000"/>
          <w:sz w:val="20"/>
          <w:szCs w:val="20"/>
          <w:lang w:eastAsia="ru-RU"/>
        </w:rPr>
        <w:t>По-перше</w:t>
      </w:r>
      <w:r w:rsidRPr="008D3DD7">
        <w:rPr>
          <w:rFonts w:ascii="Arial" w:eastAsia="Times New Roman" w:hAnsi="Arial" w:cs="Arial"/>
          <w:color w:val="000000"/>
          <w:sz w:val="20"/>
          <w:szCs w:val="20"/>
          <w:lang w:eastAsia="ru-RU"/>
        </w:rPr>
        <w:t xml:space="preserve">, штучно, </w:t>
      </w:r>
      <w:proofErr w:type="spellStart"/>
      <w:r w:rsidRPr="008D3DD7">
        <w:rPr>
          <w:rFonts w:ascii="Arial" w:eastAsia="Times New Roman" w:hAnsi="Arial" w:cs="Arial"/>
          <w:color w:val="000000"/>
          <w:sz w:val="20"/>
          <w:szCs w:val="20"/>
          <w:lang w:eastAsia="ru-RU"/>
        </w:rPr>
        <w:t>маніпулятивно</w:t>
      </w:r>
      <w:proofErr w:type="spellEnd"/>
      <w:r w:rsidRPr="008D3DD7">
        <w:rPr>
          <w:rFonts w:ascii="Arial" w:eastAsia="Times New Roman" w:hAnsi="Arial" w:cs="Arial"/>
          <w:color w:val="000000"/>
          <w:sz w:val="20"/>
          <w:szCs w:val="20"/>
          <w:lang w:eastAsia="ru-RU"/>
        </w:rPr>
        <w:t xml:space="preserve"> розширюються межі дискусії та контекст новин - до межі абсурду, за якою непрофесійний глядач втрачає будь-які раціональні орієнтири й авторитети. Головною темою для “</w:t>
      </w:r>
      <w:proofErr w:type="spellStart"/>
      <w:r w:rsidRPr="008D3DD7">
        <w:rPr>
          <w:rFonts w:ascii="Arial" w:eastAsia="Times New Roman" w:hAnsi="Arial" w:cs="Arial"/>
          <w:color w:val="000000"/>
          <w:sz w:val="20"/>
          <w:szCs w:val="20"/>
          <w:lang w:eastAsia="ru-RU"/>
        </w:rPr>
        <w:t>абсурдотерапії</w:t>
      </w:r>
      <w:proofErr w:type="spellEnd"/>
      <w:r w:rsidRPr="008D3DD7">
        <w:rPr>
          <w:rFonts w:ascii="Arial" w:eastAsia="Times New Roman" w:hAnsi="Arial" w:cs="Arial"/>
          <w:color w:val="000000"/>
          <w:sz w:val="20"/>
          <w:szCs w:val="20"/>
          <w:lang w:eastAsia="ru-RU"/>
        </w:rPr>
        <w:t>” є питання російської агресії. Всі перераховані телеканали регулярно подають повідомлення про бойові дії та російську підривну активність (з посиланням на спікерів АТО, СБУ тощо). Періодично слово надається “комбатам” і волонтерам, учасникам бойових дій та іншим джерелам об’єктивної релевантної інформації. Однак паралельно в контенті реваншистських ЗМІ щодня з’являються “політики” й “експерти”, які… де-факто ЗАПЕРЕЧУЮТЬ російське вторгнення або звинувачують у війні саме Україну. Водночас редакції не намагаються ані вказати таким гостям на цей когнітивний дисонанс, ані припинити співпрацю з ними. Аудиторію цілком свідомо занурюють в інтерпретаційний абсурд.</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Декілька яскравих прикладів. 2016 року на сайті 112.ua з’явився </w:t>
      </w:r>
      <w:proofErr w:type="spellStart"/>
      <w:r w:rsidRPr="008D3DD7">
        <w:rPr>
          <w:rFonts w:ascii="Arial" w:eastAsia="Times New Roman" w:hAnsi="Arial" w:cs="Arial"/>
          <w:color w:val="000000"/>
          <w:sz w:val="20"/>
          <w:szCs w:val="20"/>
          <w:lang w:eastAsia="ru-RU"/>
        </w:rPr>
        <w:t>блог</w:t>
      </w:r>
      <w:proofErr w:type="spellEnd"/>
      <w:r w:rsidRPr="008D3DD7">
        <w:rPr>
          <w:rFonts w:ascii="Arial" w:eastAsia="Times New Roman" w:hAnsi="Arial" w:cs="Arial"/>
          <w:color w:val="000000"/>
          <w:sz w:val="20"/>
          <w:szCs w:val="20"/>
          <w:lang w:eastAsia="ru-RU"/>
        </w:rPr>
        <w:t xml:space="preserve"> його засновника й фактичного керівника Віктора Зубрицького, в якому той стверджує, що в окупованому Донецьку… існує повна свобода й плюралізм думок, і що там можна вільно розмовляти та постити в </w:t>
      </w:r>
      <w:proofErr w:type="spellStart"/>
      <w:r w:rsidRPr="008D3DD7">
        <w:rPr>
          <w:rFonts w:ascii="Arial" w:eastAsia="Times New Roman" w:hAnsi="Arial" w:cs="Arial"/>
          <w:color w:val="000000"/>
          <w:sz w:val="20"/>
          <w:szCs w:val="20"/>
          <w:lang w:eastAsia="ru-RU"/>
        </w:rPr>
        <w:t>соцмережах</w:t>
      </w:r>
      <w:proofErr w:type="spellEnd"/>
      <w:r w:rsidRPr="008D3DD7">
        <w:rPr>
          <w:rFonts w:ascii="Arial" w:eastAsia="Times New Roman" w:hAnsi="Arial" w:cs="Arial"/>
          <w:color w:val="000000"/>
          <w:sz w:val="20"/>
          <w:szCs w:val="20"/>
          <w:lang w:eastAsia="ru-RU"/>
        </w:rPr>
        <w:t xml:space="preserve"> українською мовою (!). Російський «втікач» Ілля Пономарьов в ефірі телеканалу ZIK натякав, що причиною путінського вторгнення в 2014 році була… спроба Верховної Ради скасувати мовний закон </w:t>
      </w:r>
      <w:proofErr w:type="spellStart"/>
      <w:r w:rsidRPr="008D3DD7">
        <w:rPr>
          <w:rFonts w:ascii="Arial" w:eastAsia="Times New Roman" w:hAnsi="Arial" w:cs="Arial"/>
          <w:color w:val="000000"/>
          <w:sz w:val="20"/>
          <w:szCs w:val="20"/>
          <w:lang w:eastAsia="ru-RU"/>
        </w:rPr>
        <w:lastRenderedPageBreak/>
        <w:t>Колесниченка-Ківалова</w:t>
      </w:r>
      <w:proofErr w:type="spellEnd"/>
      <w:r w:rsidRPr="008D3DD7">
        <w:rPr>
          <w:rFonts w:ascii="Arial" w:eastAsia="Times New Roman" w:hAnsi="Arial" w:cs="Arial"/>
          <w:color w:val="000000"/>
          <w:sz w:val="20"/>
          <w:szCs w:val="20"/>
          <w:lang w:eastAsia="ru-RU"/>
        </w:rPr>
        <w:t xml:space="preserve">. Інна Богословська на телеканалі </w:t>
      </w:r>
      <w:proofErr w:type="spellStart"/>
      <w:r w:rsidRPr="008D3DD7">
        <w:rPr>
          <w:rFonts w:ascii="Arial" w:eastAsia="Times New Roman" w:hAnsi="Arial" w:cs="Arial"/>
          <w:color w:val="000000"/>
          <w:sz w:val="20"/>
          <w:szCs w:val="20"/>
          <w:lang w:eastAsia="ru-RU"/>
        </w:rPr>
        <w:t>News</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One</w:t>
      </w:r>
      <w:proofErr w:type="spellEnd"/>
      <w:r w:rsidRPr="008D3DD7">
        <w:rPr>
          <w:rFonts w:ascii="Arial" w:eastAsia="Times New Roman" w:hAnsi="Arial" w:cs="Arial"/>
          <w:color w:val="000000"/>
          <w:sz w:val="20"/>
          <w:szCs w:val="20"/>
          <w:lang w:eastAsia="ru-RU"/>
        </w:rPr>
        <w:t xml:space="preserve"> проводить думку, що “росіян і українців зробили ворогами”. На тому ж телеканалі ведучий Євген Червоненко заявляє: «коли війна, треба шукати те, що об’єднує, а не роз’єднує». Телеканал «Інтер», паралельно з новинами від спікерів АТО поширює кремлівський пропагандистський контент (акція «Наш полк», яка є українською модифікацією російського «Безсмертного полка»).</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Аналогічна тактика смислової маніпуляції вже кілька років використовується мережею російської </w:t>
      </w:r>
      <w:proofErr w:type="spellStart"/>
      <w:r w:rsidRPr="008D3DD7">
        <w:rPr>
          <w:rFonts w:ascii="Arial" w:eastAsia="Times New Roman" w:hAnsi="Arial" w:cs="Arial"/>
          <w:color w:val="000000"/>
          <w:sz w:val="20"/>
          <w:szCs w:val="20"/>
          <w:lang w:eastAsia="ru-RU"/>
        </w:rPr>
        <w:t>держпропаганди</w:t>
      </w:r>
      <w:proofErr w:type="spellEnd"/>
      <w:r w:rsidRPr="008D3DD7">
        <w:rPr>
          <w:rFonts w:ascii="Arial" w:eastAsia="Times New Roman" w:hAnsi="Arial" w:cs="Arial"/>
          <w:color w:val="000000"/>
          <w:sz w:val="20"/>
          <w:szCs w:val="20"/>
          <w:lang w:eastAsia="ru-RU"/>
        </w:rPr>
        <w:t xml:space="preserve"> на Заході: </w:t>
      </w:r>
      <w:proofErr w:type="spellStart"/>
      <w:r w:rsidRPr="008D3DD7">
        <w:rPr>
          <w:rFonts w:ascii="Arial" w:eastAsia="Times New Roman" w:hAnsi="Arial" w:cs="Arial"/>
          <w:color w:val="000000"/>
          <w:sz w:val="20"/>
          <w:szCs w:val="20"/>
          <w:lang w:eastAsia="ru-RU"/>
        </w:rPr>
        <w:t>Russia</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Today</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Sputnik</w:t>
      </w:r>
      <w:proofErr w:type="spellEnd"/>
      <w:r w:rsidRPr="008D3DD7">
        <w:rPr>
          <w:rFonts w:ascii="Arial" w:eastAsia="Times New Roman" w:hAnsi="Arial" w:cs="Arial"/>
          <w:color w:val="000000"/>
          <w:sz w:val="20"/>
          <w:szCs w:val="20"/>
          <w:lang w:eastAsia="ru-RU"/>
        </w:rPr>
        <w:t xml:space="preserve"> тощо. Там у висвітлення національних і міжнародних топ-тем поступово “впліталися” “альтернативні точки зору”: зміна клімату через забруднення довкілля  - вигадана проблема; Голокосту євреїв не було; Євросоюз пригноблює й визискує бідні країни ЄС; Трояндова і Помаранчева революції (в Грузії й Україні) - організовані ЦРУ перевороти. Ця посіяна Кремлем </w:t>
      </w:r>
      <w:proofErr w:type="spellStart"/>
      <w:r w:rsidRPr="008D3DD7">
        <w:rPr>
          <w:rFonts w:ascii="Arial" w:eastAsia="Times New Roman" w:hAnsi="Arial" w:cs="Arial"/>
          <w:color w:val="000000"/>
          <w:sz w:val="20"/>
          <w:szCs w:val="20"/>
          <w:lang w:eastAsia="ru-RU"/>
        </w:rPr>
        <w:t>абсурдизація</w:t>
      </w:r>
      <w:proofErr w:type="spellEnd"/>
      <w:r w:rsidRPr="008D3DD7">
        <w:rPr>
          <w:rFonts w:ascii="Arial" w:eastAsia="Times New Roman" w:hAnsi="Arial" w:cs="Arial"/>
          <w:color w:val="000000"/>
          <w:sz w:val="20"/>
          <w:szCs w:val="20"/>
          <w:lang w:eastAsia="ru-RU"/>
        </w:rPr>
        <w:t xml:space="preserve"> американського </w:t>
      </w:r>
      <w:proofErr w:type="spellStart"/>
      <w:r w:rsidRPr="008D3DD7">
        <w:rPr>
          <w:rFonts w:ascii="Arial" w:eastAsia="Times New Roman" w:hAnsi="Arial" w:cs="Arial"/>
          <w:color w:val="000000"/>
          <w:sz w:val="20"/>
          <w:szCs w:val="20"/>
          <w:lang w:eastAsia="ru-RU"/>
        </w:rPr>
        <w:t>політдискурсу</w:t>
      </w:r>
      <w:proofErr w:type="spellEnd"/>
      <w:r w:rsidRPr="008D3DD7">
        <w:rPr>
          <w:rFonts w:ascii="Arial" w:eastAsia="Times New Roman" w:hAnsi="Arial" w:cs="Arial"/>
          <w:color w:val="000000"/>
          <w:sz w:val="20"/>
          <w:szCs w:val="20"/>
          <w:lang w:eastAsia="ru-RU"/>
        </w:rPr>
        <w:t xml:space="preserve"> вже дає жахливі паростки. В червні 2017 року відома республіканська </w:t>
      </w:r>
      <w:proofErr w:type="spellStart"/>
      <w:r w:rsidRPr="008D3DD7">
        <w:rPr>
          <w:rFonts w:ascii="Arial" w:eastAsia="Times New Roman" w:hAnsi="Arial" w:cs="Arial"/>
          <w:color w:val="000000"/>
          <w:sz w:val="20"/>
          <w:szCs w:val="20"/>
          <w:lang w:eastAsia="ru-RU"/>
        </w:rPr>
        <w:t>політкоментаторка</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Енн</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Култер</w:t>
      </w:r>
      <w:proofErr w:type="spellEnd"/>
      <w:r w:rsidRPr="008D3DD7">
        <w:rPr>
          <w:rFonts w:ascii="Arial" w:eastAsia="Times New Roman" w:hAnsi="Arial" w:cs="Arial"/>
          <w:color w:val="000000"/>
          <w:sz w:val="20"/>
          <w:szCs w:val="20"/>
          <w:lang w:eastAsia="ru-RU"/>
        </w:rPr>
        <w:t xml:space="preserve"> запропонувала США… “утворити військовий союз із Росією, щоби захистити Росію від Західної Європи”. Нагадаємо, що </w:t>
      </w:r>
      <w:proofErr w:type="spellStart"/>
      <w:r w:rsidRPr="008D3DD7">
        <w:rPr>
          <w:rFonts w:ascii="Arial" w:eastAsia="Times New Roman" w:hAnsi="Arial" w:cs="Arial"/>
          <w:color w:val="000000"/>
          <w:sz w:val="20"/>
          <w:szCs w:val="20"/>
          <w:lang w:eastAsia="ru-RU"/>
        </w:rPr>
        <w:t>Култер</w:t>
      </w:r>
      <w:proofErr w:type="spellEnd"/>
      <w:r w:rsidRPr="008D3DD7">
        <w:rPr>
          <w:rFonts w:ascii="Arial" w:eastAsia="Times New Roman" w:hAnsi="Arial" w:cs="Arial"/>
          <w:color w:val="000000"/>
          <w:sz w:val="20"/>
          <w:szCs w:val="20"/>
          <w:lang w:eastAsia="ru-RU"/>
        </w:rPr>
        <w:t xml:space="preserve"> є регулярним спікером каналу </w:t>
      </w:r>
      <w:proofErr w:type="spellStart"/>
      <w:r w:rsidRPr="008D3DD7">
        <w:rPr>
          <w:rFonts w:ascii="Arial" w:eastAsia="Times New Roman" w:hAnsi="Arial" w:cs="Arial"/>
          <w:color w:val="000000"/>
          <w:sz w:val="20"/>
          <w:szCs w:val="20"/>
          <w:lang w:eastAsia="ru-RU"/>
        </w:rPr>
        <w:t>Russia</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Today</w:t>
      </w:r>
      <w:proofErr w:type="spellEnd"/>
      <w:r w:rsidRPr="008D3DD7">
        <w:rPr>
          <w:rFonts w:ascii="Arial" w:eastAsia="Times New Roman" w:hAnsi="Arial" w:cs="Arial"/>
          <w:color w:val="000000"/>
          <w:sz w:val="20"/>
          <w:szCs w:val="20"/>
          <w:lang w:eastAsia="ru-RU"/>
        </w:rPr>
        <w:t xml:space="preserve">, а на президентських виборах підтримувала </w:t>
      </w:r>
      <w:proofErr w:type="spellStart"/>
      <w:r w:rsidRPr="008D3DD7">
        <w:rPr>
          <w:rFonts w:ascii="Arial" w:eastAsia="Times New Roman" w:hAnsi="Arial" w:cs="Arial"/>
          <w:color w:val="000000"/>
          <w:sz w:val="20"/>
          <w:szCs w:val="20"/>
          <w:lang w:eastAsia="ru-RU"/>
        </w:rPr>
        <w:t>Трампа</w:t>
      </w:r>
      <w:proofErr w:type="spellEnd"/>
      <w:r w:rsidRPr="008D3DD7">
        <w:rPr>
          <w:rFonts w:ascii="Arial" w:eastAsia="Times New Roman" w:hAnsi="Arial" w:cs="Arial"/>
          <w:color w:val="000000"/>
          <w:sz w:val="20"/>
          <w:szCs w:val="20"/>
          <w:lang w:eastAsia="ru-RU"/>
        </w:rPr>
        <w:t>.</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i/>
          <w:iCs/>
          <w:color w:val="000000"/>
          <w:sz w:val="20"/>
          <w:szCs w:val="20"/>
          <w:lang w:eastAsia="ru-RU"/>
        </w:rPr>
        <w:t>По-друге</w:t>
      </w:r>
      <w:r w:rsidRPr="008D3DD7">
        <w:rPr>
          <w:rFonts w:ascii="Arial" w:eastAsia="Times New Roman" w:hAnsi="Arial" w:cs="Arial"/>
          <w:color w:val="000000"/>
          <w:sz w:val="20"/>
          <w:szCs w:val="20"/>
          <w:lang w:eastAsia="ru-RU"/>
        </w:rPr>
        <w:t>, реваншистська медіа-мережа явно маніпулює питаннями й героями поточного порядку денного. Теми, значущість яких не відповідає об’єктивній реальності й соціологічним даним, штучно актуалізуються в ефірі, - і навпаки. Найчастіше: корупція важливіша за російську агресію. Телеканал “112. Україна” може днями “пресувати” спікерів “дискусійним” питанням, яке з правової чи технічної точки зору є взагалі некоректним, висмоктаним з пальця.</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Інтенсивно “розкручуються” маргінальні політики й “експерти”, біографія та досягнення яких не дають для цього жодних підстав. Здискредитовані діячі режиму Януковича нав’язуються аудиторії (поряд з іншими </w:t>
      </w:r>
      <w:proofErr w:type="spellStart"/>
      <w:r w:rsidRPr="008D3DD7">
        <w:rPr>
          <w:rFonts w:ascii="Arial" w:eastAsia="Times New Roman" w:hAnsi="Arial" w:cs="Arial"/>
          <w:color w:val="000000"/>
          <w:sz w:val="20"/>
          <w:szCs w:val="20"/>
          <w:lang w:eastAsia="ru-RU"/>
        </w:rPr>
        <w:t>псевдофігурами</w:t>
      </w:r>
      <w:proofErr w:type="spellEnd"/>
      <w:r w:rsidRPr="008D3DD7">
        <w:rPr>
          <w:rFonts w:ascii="Arial" w:eastAsia="Times New Roman" w:hAnsi="Arial" w:cs="Arial"/>
          <w:color w:val="000000"/>
          <w:sz w:val="20"/>
          <w:szCs w:val="20"/>
          <w:lang w:eastAsia="ru-RU"/>
        </w:rPr>
        <w:t>), як моральні авторитети та фахівці з усіх питань. Таким чином, в свідомості глядачів та слухачів створюється абсурдна “доповнена реальність”, в якій реальність фізична служить лише фоном.</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Прикладом маніпулювання порядком денним є медіа-фігура Надії Савченко, яка залишається у суспільному фокусі винятково завдяки зусиллям реваншистських ЗМІ. В 2014-2015 роках, коли Савченко була в Росії (за офіційною версією - в ув’язненні), в Україні щотижня відбувалися на порядок </w:t>
      </w:r>
      <w:proofErr w:type="spellStart"/>
      <w:r w:rsidRPr="008D3DD7">
        <w:rPr>
          <w:rFonts w:ascii="Arial" w:eastAsia="Times New Roman" w:hAnsi="Arial" w:cs="Arial"/>
          <w:color w:val="000000"/>
          <w:sz w:val="20"/>
          <w:szCs w:val="20"/>
          <w:lang w:eastAsia="ru-RU"/>
        </w:rPr>
        <w:t>резонансніші</w:t>
      </w:r>
      <w:proofErr w:type="spellEnd"/>
      <w:r w:rsidRPr="008D3DD7">
        <w:rPr>
          <w:rFonts w:ascii="Arial" w:eastAsia="Times New Roman" w:hAnsi="Arial" w:cs="Arial"/>
          <w:color w:val="000000"/>
          <w:sz w:val="20"/>
          <w:szCs w:val="20"/>
          <w:lang w:eastAsia="ru-RU"/>
        </w:rPr>
        <w:t xml:space="preserve"> соціально-важливі події: “котли” на фронті, російські обстріли Маріуполя й Краматорська; теракти; коливання курсу гривні тощо. Однак, наприклад, в ефірі 112-го каналу було кілька тривалих періодів, коли ведучі відчайдушно нагадували про Савченко щогодини: без жодних інформаційних приводів, попри будь-які інші теми. В такий спосіб “нарощувалася капіталізація” бренду Савченко, яку готували до повернення в Україну з відповідними, тепер уже очевидними, завданнями.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Так Надію Савченко, лише одну з сотень утримуваних Росією українців, штучно зробили героєм, моральним авторитетом і врешті-решт ключовою проблемою України. Зараз ті самі медіа систематично підводять телеглядача до думки, що Савченко має високий шанс стати Президентом України - хоч соціологія вже давно цього не підтверджує.</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Найяскравішим кейсом маніпулювання спікерами новин є Вадим </w:t>
      </w:r>
      <w:proofErr w:type="spellStart"/>
      <w:r w:rsidRPr="008D3DD7">
        <w:rPr>
          <w:rFonts w:ascii="Arial" w:eastAsia="Times New Roman" w:hAnsi="Arial" w:cs="Arial"/>
          <w:color w:val="000000"/>
          <w:sz w:val="20"/>
          <w:szCs w:val="20"/>
          <w:lang w:eastAsia="ru-RU"/>
        </w:rPr>
        <w:t>Рабінович</w:t>
      </w:r>
      <w:proofErr w:type="spellEnd"/>
      <w:r w:rsidRPr="008D3DD7">
        <w:rPr>
          <w:rFonts w:ascii="Arial" w:eastAsia="Times New Roman" w:hAnsi="Arial" w:cs="Arial"/>
          <w:color w:val="000000"/>
          <w:sz w:val="20"/>
          <w:szCs w:val="20"/>
          <w:lang w:eastAsia="ru-RU"/>
        </w:rPr>
        <w:t xml:space="preserve">. Лобіст із дуже сумнівною біографією, він не працював у жодній галузі державного управління; не може й не намагається компетентно прокоментувати жодне соціальне чи економічне питання. Тим не менше, після початку російського вторгнення </w:t>
      </w:r>
      <w:proofErr w:type="spellStart"/>
      <w:r w:rsidRPr="008D3DD7">
        <w:rPr>
          <w:rFonts w:ascii="Arial" w:eastAsia="Times New Roman" w:hAnsi="Arial" w:cs="Arial"/>
          <w:color w:val="000000"/>
          <w:sz w:val="20"/>
          <w:szCs w:val="20"/>
          <w:lang w:eastAsia="ru-RU"/>
        </w:rPr>
        <w:t>Рабіновича</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гіперактивно</w:t>
      </w:r>
      <w:proofErr w:type="spellEnd"/>
      <w:r w:rsidRPr="008D3DD7">
        <w:rPr>
          <w:rFonts w:ascii="Arial" w:eastAsia="Times New Roman" w:hAnsi="Arial" w:cs="Arial"/>
          <w:color w:val="000000"/>
          <w:sz w:val="20"/>
          <w:szCs w:val="20"/>
          <w:lang w:eastAsia="ru-RU"/>
        </w:rPr>
        <w:t xml:space="preserve"> “розкручують” саме в ЗМІ, контрольованих реваншистами й втікачами. Безпідставно питаючи думки </w:t>
      </w:r>
      <w:proofErr w:type="spellStart"/>
      <w:r w:rsidRPr="008D3DD7">
        <w:rPr>
          <w:rFonts w:ascii="Arial" w:eastAsia="Times New Roman" w:hAnsi="Arial" w:cs="Arial"/>
          <w:color w:val="000000"/>
          <w:sz w:val="20"/>
          <w:szCs w:val="20"/>
          <w:lang w:eastAsia="ru-RU"/>
        </w:rPr>
        <w:t>Рабіновича</w:t>
      </w:r>
      <w:proofErr w:type="spellEnd"/>
      <w:r w:rsidRPr="008D3DD7">
        <w:rPr>
          <w:rFonts w:ascii="Arial" w:eastAsia="Times New Roman" w:hAnsi="Arial" w:cs="Arial"/>
          <w:color w:val="000000"/>
          <w:sz w:val="20"/>
          <w:szCs w:val="20"/>
          <w:lang w:eastAsia="ru-RU"/>
        </w:rPr>
        <w:t xml:space="preserve"> з будь-якої проблеми України, ця медіа-мережа за три роки зробила його </w:t>
      </w:r>
      <w:proofErr w:type="spellStart"/>
      <w:r w:rsidRPr="008D3DD7">
        <w:rPr>
          <w:rFonts w:ascii="Arial" w:eastAsia="Times New Roman" w:hAnsi="Arial" w:cs="Arial"/>
          <w:color w:val="000000"/>
          <w:sz w:val="20"/>
          <w:szCs w:val="20"/>
          <w:lang w:eastAsia="ru-RU"/>
        </w:rPr>
        <w:t>впізнаваною</w:t>
      </w:r>
      <w:proofErr w:type="spellEnd"/>
      <w:r w:rsidRPr="008D3DD7">
        <w:rPr>
          <w:rFonts w:ascii="Arial" w:eastAsia="Times New Roman" w:hAnsi="Arial" w:cs="Arial"/>
          <w:color w:val="000000"/>
          <w:sz w:val="20"/>
          <w:szCs w:val="20"/>
          <w:lang w:eastAsia="ru-RU"/>
        </w:rPr>
        <w:t xml:space="preserve"> фігурою, реальним (хоч і безнадійно демагогічним) кандидатом в Президенти.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Радіостанція “Ера” Андрія Деркача інтенсивно просуває депутатське об’єднання «Заборонено забороняти», до якого входять лише колишні «регіонали». Згідно з рекламним роликом, о</w:t>
      </w:r>
      <w:r w:rsidRPr="008D3DD7">
        <w:rPr>
          <w:rFonts w:ascii="Arial" w:eastAsia="Times New Roman" w:hAnsi="Arial" w:cs="Arial"/>
          <w:color w:val="1D2129"/>
          <w:sz w:val="20"/>
          <w:szCs w:val="20"/>
          <w:lang w:eastAsia="ru-RU"/>
        </w:rPr>
        <w:t>б'єднання виступає проти порушення конституційних прав і “політичних репресій”. С</w:t>
      </w:r>
      <w:r w:rsidRPr="008D3DD7">
        <w:rPr>
          <w:rFonts w:ascii="Arial" w:eastAsia="Times New Roman" w:hAnsi="Arial" w:cs="Arial"/>
          <w:color w:val="000000"/>
          <w:sz w:val="20"/>
          <w:szCs w:val="20"/>
          <w:lang w:eastAsia="ru-RU"/>
        </w:rPr>
        <w:t>лухача переконують, що в Україні відбуваються політичні репресії. А за Януковича, коли члени “Заборонено забороняти” перебували при владі, - репресій не було й Конституції дотримувалися?</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Маніпулювання героями новин - це також відомий прийом кремлівської пропаганди на Заході. Типовий приклад: штучна “розкрутка” британського демагога </w:t>
      </w:r>
      <w:proofErr w:type="spellStart"/>
      <w:r w:rsidRPr="008D3DD7">
        <w:rPr>
          <w:rFonts w:ascii="Arial" w:eastAsia="Times New Roman" w:hAnsi="Arial" w:cs="Arial"/>
          <w:color w:val="000000"/>
          <w:sz w:val="20"/>
          <w:szCs w:val="20"/>
          <w:lang w:eastAsia="ru-RU"/>
        </w:rPr>
        <w:t>Найджела</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Фереджа</w:t>
      </w:r>
      <w:proofErr w:type="spellEnd"/>
      <w:r w:rsidRPr="008D3DD7">
        <w:rPr>
          <w:rFonts w:ascii="Arial" w:eastAsia="Times New Roman" w:hAnsi="Arial" w:cs="Arial"/>
          <w:color w:val="000000"/>
          <w:sz w:val="20"/>
          <w:szCs w:val="20"/>
          <w:lang w:eastAsia="ru-RU"/>
        </w:rPr>
        <w:t xml:space="preserve"> з його “Партією Незалежності Сполученого Королівства”.</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i/>
          <w:iCs/>
          <w:color w:val="000000"/>
          <w:sz w:val="20"/>
          <w:szCs w:val="20"/>
          <w:lang w:eastAsia="ru-RU"/>
        </w:rPr>
        <w:t>По-третє</w:t>
      </w:r>
      <w:r w:rsidRPr="008D3DD7">
        <w:rPr>
          <w:rFonts w:ascii="Arial" w:eastAsia="Times New Roman" w:hAnsi="Arial" w:cs="Arial"/>
          <w:color w:val="000000"/>
          <w:sz w:val="20"/>
          <w:szCs w:val="20"/>
          <w:lang w:eastAsia="ru-RU"/>
        </w:rPr>
        <w:t>, відповідні ЗМІ системно гіперболізують масштаб і значення внутрішніх проблем України; применшують результати й значення загрози російської агресії, цілого російського впливу за часи незалежності. Поки ручні депутати реваншистів так чи інакше заперечують провину Кремля за війну - їхні медіа-ресурси штучно «ховають» проблему агресії Росії в потоці інших новин, виводячи на передній план інформаційний непотріб.</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Характерним прикладом є технічне, другорядне питання «формального існування парламентської коаліції». Ця вузькоспеціальна тема з усіма деталями міжпартійних компромісів артикулюється мережею реваншистських медіа, як неабияка суспільна проблема й ледь не змова проти українського народу.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i/>
          <w:iCs/>
          <w:color w:val="000000"/>
          <w:sz w:val="20"/>
          <w:szCs w:val="20"/>
          <w:lang w:eastAsia="ru-RU"/>
        </w:rPr>
        <w:t>По-четверте</w:t>
      </w:r>
      <w:r w:rsidRPr="008D3DD7">
        <w:rPr>
          <w:rFonts w:ascii="Arial" w:eastAsia="Times New Roman" w:hAnsi="Arial" w:cs="Arial"/>
          <w:color w:val="000000"/>
          <w:sz w:val="20"/>
          <w:szCs w:val="20"/>
          <w:lang w:eastAsia="ru-RU"/>
        </w:rPr>
        <w:t xml:space="preserve">, реваншистська медіа-мережа штучно “роздмухує” теми, які поглиблюють суспільні розбіжності й </w:t>
      </w:r>
      <w:proofErr w:type="spellStart"/>
      <w:r w:rsidRPr="008D3DD7">
        <w:rPr>
          <w:rFonts w:ascii="Arial" w:eastAsia="Times New Roman" w:hAnsi="Arial" w:cs="Arial"/>
          <w:color w:val="000000"/>
          <w:sz w:val="20"/>
          <w:szCs w:val="20"/>
          <w:lang w:eastAsia="ru-RU"/>
        </w:rPr>
        <w:t>радикалізують</w:t>
      </w:r>
      <w:proofErr w:type="spellEnd"/>
      <w:r w:rsidRPr="008D3DD7">
        <w:rPr>
          <w:rFonts w:ascii="Arial" w:eastAsia="Times New Roman" w:hAnsi="Arial" w:cs="Arial"/>
          <w:color w:val="000000"/>
          <w:sz w:val="20"/>
          <w:szCs w:val="20"/>
          <w:lang w:eastAsia="ru-RU"/>
        </w:rPr>
        <w:t xml:space="preserve"> погляди. Наприклад, всередині травня кілька прокремлівських ЗМІ чомусь взяли до активного обговорення тему “Маршу рівності”, який мав відбутися аж в останній декаді </w:t>
      </w:r>
      <w:r w:rsidRPr="008D3DD7">
        <w:rPr>
          <w:rFonts w:ascii="Arial" w:eastAsia="Times New Roman" w:hAnsi="Arial" w:cs="Arial"/>
          <w:color w:val="000000"/>
          <w:sz w:val="20"/>
          <w:szCs w:val="20"/>
          <w:lang w:eastAsia="ru-RU"/>
        </w:rPr>
        <w:lastRenderedPageBreak/>
        <w:t>червня. Причому він зачіпає дуже небагатьох українців: кількість учасників гей-парадів і їхніх активних опонентів ніколи не перевищувала тисяч осіб на всю країну.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proofErr w:type="spellStart"/>
      <w:r w:rsidRPr="008D3DD7">
        <w:rPr>
          <w:rFonts w:ascii="Arial" w:eastAsia="Times New Roman" w:hAnsi="Arial" w:cs="Arial"/>
          <w:i/>
          <w:iCs/>
          <w:color w:val="000000"/>
          <w:sz w:val="20"/>
          <w:szCs w:val="20"/>
          <w:lang w:eastAsia="ru-RU"/>
        </w:rPr>
        <w:t>По-пяте</w:t>
      </w:r>
      <w:proofErr w:type="spellEnd"/>
      <w:r w:rsidRPr="008D3DD7">
        <w:rPr>
          <w:rFonts w:ascii="Arial" w:eastAsia="Times New Roman" w:hAnsi="Arial" w:cs="Arial"/>
          <w:color w:val="000000"/>
          <w:sz w:val="20"/>
          <w:szCs w:val="20"/>
          <w:lang w:eastAsia="ru-RU"/>
        </w:rPr>
        <w:t xml:space="preserve">, час від часу реваншистський медіа-пул примітивно </w:t>
      </w:r>
      <w:proofErr w:type="spellStart"/>
      <w:r w:rsidRPr="008D3DD7">
        <w:rPr>
          <w:rFonts w:ascii="Arial" w:eastAsia="Times New Roman" w:hAnsi="Arial" w:cs="Arial"/>
          <w:color w:val="000000"/>
          <w:sz w:val="20"/>
          <w:szCs w:val="20"/>
          <w:lang w:eastAsia="ru-RU"/>
        </w:rPr>
        <w:t>ретранслює  </w:t>
      </w:r>
      <w:proofErr w:type="spellEnd"/>
      <w:r w:rsidRPr="008D3DD7">
        <w:rPr>
          <w:rFonts w:ascii="Arial" w:eastAsia="Times New Roman" w:hAnsi="Arial" w:cs="Arial"/>
          <w:color w:val="000000"/>
          <w:sz w:val="20"/>
          <w:szCs w:val="20"/>
          <w:lang w:eastAsia="ru-RU"/>
        </w:rPr>
        <w:t xml:space="preserve">кремлівську пропаганду. Наприклад, Надія Савченко регулярно навіює телеглядачам тези Путіна й Лаврова «ми все одно будемо жити в одній країні, а тому повинні почути їх (російських “сепаратистів”)». У ток-шоу </w:t>
      </w:r>
      <w:proofErr w:type="spellStart"/>
      <w:r w:rsidRPr="008D3DD7">
        <w:rPr>
          <w:rFonts w:ascii="Arial" w:eastAsia="Times New Roman" w:hAnsi="Arial" w:cs="Arial"/>
          <w:color w:val="000000"/>
          <w:sz w:val="20"/>
          <w:szCs w:val="20"/>
          <w:lang w:eastAsia="ru-RU"/>
        </w:rPr>
        <w:t>Михеїла</w:t>
      </w:r>
      <w:proofErr w:type="spellEnd"/>
      <w:r w:rsidRPr="008D3DD7">
        <w:rPr>
          <w:rFonts w:ascii="Arial" w:eastAsia="Times New Roman" w:hAnsi="Arial" w:cs="Arial"/>
          <w:color w:val="000000"/>
          <w:sz w:val="20"/>
          <w:szCs w:val="20"/>
          <w:lang w:eastAsia="ru-RU"/>
        </w:rPr>
        <w:t xml:space="preserve"> Саакашвілі на ZIK нещодавно був сюжет з “вуличним опитуванням”, в якому усі опитані підтверджували теза ведучого: війна з Росією триває тому, що це вигідно українській владі.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Так в аудиторії цілеспрямовано формують враження про невиправну абсурдність ситуації в країні, вічну інституційну неповноправність української держави, відсутність надій і перспектив, неминучість і хаотичність зростання екстремізму й насильства в суспільстві.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Основні телеканали прокремлівської мережі - “112.Україна” і </w:t>
      </w:r>
      <w:proofErr w:type="spellStart"/>
      <w:r w:rsidRPr="008D3DD7">
        <w:rPr>
          <w:rFonts w:ascii="Arial" w:eastAsia="Times New Roman" w:hAnsi="Arial" w:cs="Arial"/>
          <w:color w:val="000000"/>
          <w:sz w:val="20"/>
          <w:szCs w:val="20"/>
          <w:lang w:eastAsia="ru-RU"/>
        </w:rPr>
        <w:t>NewsOne</w:t>
      </w:r>
      <w:proofErr w:type="spellEnd"/>
      <w:r w:rsidRPr="008D3DD7">
        <w:rPr>
          <w:rFonts w:ascii="Arial" w:eastAsia="Times New Roman" w:hAnsi="Arial" w:cs="Arial"/>
          <w:color w:val="000000"/>
          <w:sz w:val="20"/>
          <w:szCs w:val="20"/>
          <w:lang w:eastAsia="ru-RU"/>
        </w:rPr>
        <w:t>, запропонували ринку революційний (і дуже витратний) формат новинного мовлення, який передбачає постійну участь у студії сторонніх коментаторів з числа політиків, активістів та експертів. Значна частина таких коментаторів усвідомлює, що ці медіа належать ворогам України, але виправдовуються між собою, що співпраця з ними – це нібито можливість “донести альтернативну точку зору”.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Насправді ж, перебіг і рамки “дискусії” визначають не учасники ефірів. Цей формат потрібен для імітації балансу думок і “легітимації” вищеописаних смислових маніпуляцій. Сторонні спікери в студії є лише “баластом” у потрібному редакторам тематичному та емоційному контексті. Саме по собі різноголосся відомих і абсолютно невідомих, а інколи зовсім неадекватних, коментаторів підсилює атмосферу хаосу і абсурду. Непідготовленій людині складно сформувати остаточну думку, що закріплює стан розпачу.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Таким чином, медіа-зусиллями колишніх “важковаговиків” Януковича в Україні створюється атмосфера хаосу, зневіри й апатії. Ця атмосфера, найімовірніше, доруйнує громадську підтримку правлячої коаліції, й остаточно </w:t>
      </w:r>
      <w:proofErr w:type="spellStart"/>
      <w:r w:rsidRPr="008D3DD7">
        <w:rPr>
          <w:rFonts w:ascii="Arial" w:eastAsia="Times New Roman" w:hAnsi="Arial" w:cs="Arial"/>
          <w:color w:val="000000"/>
          <w:sz w:val="20"/>
          <w:szCs w:val="20"/>
          <w:lang w:eastAsia="ru-RU"/>
        </w:rPr>
        <w:t>делегітимує</w:t>
      </w:r>
      <w:proofErr w:type="spellEnd"/>
      <w:r w:rsidRPr="008D3DD7">
        <w:rPr>
          <w:rFonts w:ascii="Arial" w:eastAsia="Times New Roman" w:hAnsi="Arial" w:cs="Arial"/>
          <w:color w:val="000000"/>
          <w:sz w:val="20"/>
          <w:szCs w:val="20"/>
          <w:lang w:eastAsia="ru-RU"/>
        </w:rPr>
        <w:t xml:space="preserve"> президентство Порошенка. А також істотно ускладнить оборону у війні з Росією. Очевидно, самі Клименко й </w:t>
      </w:r>
      <w:proofErr w:type="spellStart"/>
      <w:r w:rsidRPr="008D3DD7">
        <w:rPr>
          <w:rFonts w:ascii="Arial" w:eastAsia="Times New Roman" w:hAnsi="Arial" w:cs="Arial"/>
          <w:color w:val="000000"/>
          <w:sz w:val="20"/>
          <w:szCs w:val="20"/>
          <w:lang w:eastAsia="ru-RU"/>
        </w:rPr>
        <w:t>Курченко</w:t>
      </w:r>
      <w:proofErr w:type="spellEnd"/>
      <w:r w:rsidRPr="008D3DD7">
        <w:rPr>
          <w:rFonts w:ascii="Arial" w:eastAsia="Times New Roman" w:hAnsi="Arial" w:cs="Arial"/>
          <w:color w:val="000000"/>
          <w:sz w:val="20"/>
          <w:szCs w:val="20"/>
          <w:lang w:eastAsia="ru-RU"/>
        </w:rPr>
        <w:t xml:space="preserve"> вірять, що такі процеси сприятимуть їх поверненню до влади - через політичний реванш та скасування реформ, - а відтак відновленню контролю над економікою.</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Подібні сподівання, безумовно, наївні. Кремль, який дозволяє “політемігрантам” дихати й підкидає їм висококваліфікованих </w:t>
      </w:r>
      <w:proofErr w:type="spellStart"/>
      <w:r w:rsidRPr="008D3DD7">
        <w:rPr>
          <w:rFonts w:ascii="Arial" w:eastAsia="Times New Roman" w:hAnsi="Arial" w:cs="Arial"/>
          <w:color w:val="000000"/>
          <w:sz w:val="20"/>
          <w:szCs w:val="20"/>
          <w:lang w:eastAsia="ru-RU"/>
        </w:rPr>
        <w:t>медійників-пропагандистів</w:t>
      </w:r>
      <w:proofErr w:type="spellEnd"/>
      <w:r w:rsidRPr="008D3DD7">
        <w:rPr>
          <w:rFonts w:ascii="Arial" w:eastAsia="Times New Roman" w:hAnsi="Arial" w:cs="Arial"/>
          <w:color w:val="000000"/>
          <w:sz w:val="20"/>
          <w:szCs w:val="20"/>
          <w:lang w:eastAsia="ru-RU"/>
        </w:rPr>
        <w:t xml:space="preserve">, має геть іншу мету. Москва, безумовно, прагне остаточно зруйнувати самі засади свободи слова, політичної демократії та самостійної державності в Україні - а не обмежитися приведенням до влади чергового Януковича. В підкореній Кремлем Україні на “колишніх” очікує доля кримчан Олексія Чалого й Леоніда Грача, - використаних і вже </w:t>
      </w:r>
      <w:proofErr w:type="spellStart"/>
      <w:r w:rsidRPr="008D3DD7">
        <w:rPr>
          <w:rFonts w:ascii="Arial" w:eastAsia="Times New Roman" w:hAnsi="Arial" w:cs="Arial"/>
          <w:color w:val="000000"/>
          <w:sz w:val="20"/>
          <w:szCs w:val="20"/>
          <w:lang w:eastAsia="ru-RU"/>
        </w:rPr>
        <w:t>маргіналізованих</w:t>
      </w:r>
      <w:proofErr w:type="spellEnd"/>
      <w:r w:rsidRPr="008D3DD7">
        <w:rPr>
          <w:rFonts w:ascii="Arial" w:eastAsia="Times New Roman" w:hAnsi="Arial" w:cs="Arial"/>
          <w:color w:val="000000"/>
          <w:sz w:val="20"/>
          <w:szCs w:val="20"/>
          <w:lang w:eastAsia="ru-RU"/>
        </w:rPr>
        <w:t xml:space="preserve"> путінськими “силовиками” в ході </w:t>
      </w:r>
      <w:proofErr w:type="spellStart"/>
      <w:r w:rsidRPr="008D3DD7">
        <w:rPr>
          <w:rFonts w:ascii="Arial" w:eastAsia="Times New Roman" w:hAnsi="Arial" w:cs="Arial"/>
          <w:color w:val="000000"/>
          <w:sz w:val="20"/>
          <w:szCs w:val="20"/>
          <w:lang w:eastAsia="ru-RU"/>
        </w:rPr>
        <w:t>гібресії</w:t>
      </w:r>
      <w:proofErr w:type="spellEnd"/>
      <w:r w:rsidRPr="008D3DD7">
        <w:rPr>
          <w:rFonts w:ascii="Arial" w:eastAsia="Times New Roman" w:hAnsi="Arial" w:cs="Arial"/>
          <w:color w:val="000000"/>
          <w:sz w:val="20"/>
          <w:szCs w:val="20"/>
          <w:lang w:eastAsia="ru-RU"/>
        </w:rPr>
        <w:t>. Якщо реваншисти-медіамагнати й повернуться колись в Україну, вони вже ніколи не відновлять такий вплив, таку особисту незалежність, які мали до 2014 року.</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b/>
          <w:bCs/>
          <w:color w:val="000000"/>
          <w:sz w:val="20"/>
          <w:szCs w:val="20"/>
          <w:lang w:eastAsia="ru-RU"/>
        </w:rPr>
        <w:t>Вершники Хаосу: «корисні ідіоти», “</w:t>
      </w:r>
      <w:proofErr w:type="spellStart"/>
      <w:r w:rsidRPr="008D3DD7">
        <w:rPr>
          <w:rFonts w:ascii="Arial" w:eastAsia="Times New Roman" w:hAnsi="Arial" w:cs="Arial"/>
          <w:b/>
          <w:bCs/>
          <w:color w:val="000000"/>
          <w:sz w:val="20"/>
          <w:szCs w:val="20"/>
          <w:lang w:eastAsia="ru-RU"/>
        </w:rPr>
        <w:t>порохоботи</w:t>
      </w:r>
      <w:proofErr w:type="spellEnd"/>
      <w:r w:rsidRPr="008D3DD7">
        <w:rPr>
          <w:rFonts w:ascii="Arial" w:eastAsia="Times New Roman" w:hAnsi="Arial" w:cs="Arial"/>
          <w:b/>
          <w:bCs/>
          <w:color w:val="000000"/>
          <w:sz w:val="20"/>
          <w:szCs w:val="20"/>
          <w:lang w:eastAsia="ru-RU"/>
        </w:rPr>
        <w:t>” та агенти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Революція Гідності і війна показали доти неймовірну здатність українців об’єднуватися й </w:t>
      </w:r>
      <w:proofErr w:type="spellStart"/>
      <w:r w:rsidRPr="008D3DD7">
        <w:rPr>
          <w:rFonts w:ascii="Arial" w:eastAsia="Times New Roman" w:hAnsi="Arial" w:cs="Arial"/>
          <w:color w:val="000000"/>
          <w:sz w:val="20"/>
          <w:szCs w:val="20"/>
          <w:lang w:eastAsia="ru-RU"/>
        </w:rPr>
        <w:t>самоорганізовуватися</w:t>
      </w:r>
      <w:proofErr w:type="spellEnd"/>
      <w:r w:rsidRPr="008D3DD7">
        <w:rPr>
          <w:rFonts w:ascii="Arial" w:eastAsia="Times New Roman" w:hAnsi="Arial" w:cs="Arial"/>
          <w:color w:val="000000"/>
          <w:sz w:val="20"/>
          <w:szCs w:val="20"/>
          <w:lang w:eastAsia="ru-RU"/>
        </w:rPr>
        <w:t xml:space="preserve">. Після </w:t>
      </w:r>
      <w:proofErr w:type="spellStart"/>
      <w:r w:rsidRPr="008D3DD7">
        <w:rPr>
          <w:rFonts w:ascii="Arial" w:eastAsia="Times New Roman" w:hAnsi="Arial" w:cs="Arial"/>
          <w:color w:val="000000"/>
          <w:sz w:val="20"/>
          <w:szCs w:val="20"/>
          <w:lang w:eastAsia="ru-RU"/>
        </w:rPr>
        <w:t>Євроймайдану</w:t>
      </w:r>
      <w:proofErr w:type="spellEnd"/>
      <w:r w:rsidRPr="008D3DD7">
        <w:rPr>
          <w:rFonts w:ascii="Arial" w:eastAsia="Times New Roman" w:hAnsi="Arial" w:cs="Arial"/>
          <w:color w:val="000000"/>
          <w:sz w:val="20"/>
          <w:szCs w:val="20"/>
          <w:lang w:eastAsia="ru-RU"/>
        </w:rPr>
        <w:t xml:space="preserve"> функції держави вдалося відновити попри напіврозпад влади та дезертирство керівників середньої ланки. Причому відновити на принципово нових засадах: з небаченим досі рівнем політичної дискусії та громадського контролю.</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xml:space="preserve">Щоби досягнути хаосу в Україні, Кремль зараз підштовхує до </w:t>
      </w:r>
      <w:proofErr w:type="spellStart"/>
      <w:r w:rsidRPr="008D3DD7">
        <w:rPr>
          <w:rFonts w:ascii="Arial" w:eastAsia="Times New Roman" w:hAnsi="Arial" w:cs="Arial"/>
          <w:color w:val="000000"/>
          <w:sz w:val="20"/>
          <w:szCs w:val="20"/>
          <w:lang w:eastAsia="ru-RU"/>
        </w:rPr>
        <w:t>деструктиву</w:t>
      </w:r>
      <w:proofErr w:type="spellEnd"/>
      <w:r w:rsidRPr="008D3DD7">
        <w:rPr>
          <w:rFonts w:ascii="Arial" w:eastAsia="Times New Roman" w:hAnsi="Arial" w:cs="Arial"/>
          <w:color w:val="000000"/>
          <w:sz w:val="20"/>
          <w:szCs w:val="20"/>
          <w:lang w:eastAsia="ru-RU"/>
        </w:rPr>
        <w:t xml:space="preserve"> й </w:t>
      </w:r>
      <w:proofErr w:type="spellStart"/>
      <w:r w:rsidRPr="008D3DD7">
        <w:rPr>
          <w:rFonts w:ascii="Arial" w:eastAsia="Times New Roman" w:hAnsi="Arial" w:cs="Arial"/>
          <w:color w:val="000000"/>
          <w:sz w:val="20"/>
          <w:szCs w:val="20"/>
          <w:lang w:eastAsia="ru-RU"/>
        </w:rPr>
        <w:t>взаємопоборювання</w:t>
      </w:r>
      <w:proofErr w:type="spellEnd"/>
      <w:r w:rsidRPr="008D3DD7">
        <w:rPr>
          <w:rFonts w:ascii="Arial" w:eastAsia="Times New Roman" w:hAnsi="Arial" w:cs="Arial"/>
          <w:color w:val="000000"/>
          <w:sz w:val="20"/>
          <w:szCs w:val="20"/>
          <w:lang w:eastAsia="ru-RU"/>
        </w:rPr>
        <w:t xml:space="preserve"> не тільки політиків та олігархів, а й лідерів нашого громадянського суспільства - всіх поглядів та </w:t>
      </w:r>
      <w:proofErr w:type="spellStart"/>
      <w:r w:rsidRPr="008D3DD7">
        <w:rPr>
          <w:rFonts w:ascii="Arial" w:eastAsia="Times New Roman" w:hAnsi="Arial" w:cs="Arial"/>
          <w:color w:val="000000"/>
          <w:sz w:val="20"/>
          <w:szCs w:val="20"/>
          <w:lang w:eastAsia="ru-RU"/>
        </w:rPr>
        <w:t>спеціалізацій</w:t>
      </w:r>
      <w:proofErr w:type="spellEnd"/>
      <w:r w:rsidRPr="008D3DD7">
        <w:rPr>
          <w:rFonts w:ascii="Arial" w:eastAsia="Times New Roman" w:hAnsi="Arial" w:cs="Arial"/>
          <w:color w:val="000000"/>
          <w:sz w:val="20"/>
          <w:szCs w:val="20"/>
          <w:lang w:eastAsia="ru-RU"/>
        </w:rPr>
        <w:t xml:space="preserve">. Декого з них можна доказово підозрювати в </w:t>
      </w:r>
      <w:proofErr w:type="spellStart"/>
      <w:r w:rsidRPr="008D3DD7">
        <w:rPr>
          <w:rFonts w:ascii="Arial" w:eastAsia="Times New Roman" w:hAnsi="Arial" w:cs="Arial"/>
          <w:color w:val="000000"/>
          <w:sz w:val="20"/>
          <w:szCs w:val="20"/>
          <w:lang w:eastAsia="ru-RU"/>
        </w:rPr>
        <w:t>колаборації</w:t>
      </w:r>
      <w:proofErr w:type="spellEnd"/>
      <w:r w:rsidRPr="008D3DD7">
        <w:rPr>
          <w:rFonts w:ascii="Arial" w:eastAsia="Times New Roman" w:hAnsi="Arial" w:cs="Arial"/>
          <w:color w:val="000000"/>
          <w:sz w:val="20"/>
          <w:szCs w:val="20"/>
          <w:lang w:eastAsia="ru-RU"/>
        </w:rPr>
        <w:t xml:space="preserve"> з агресором. Проте більшість </w:t>
      </w:r>
      <w:proofErr w:type="spellStart"/>
      <w:r w:rsidRPr="008D3DD7">
        <w:rPr>
          <w:rFonts w:ascii="Arial" w:eastAsia="Times New Roman" w:hAnsi="Arial" w:cs="Arial"/>
          <w:color w:val="000000"/>
          <w:sz w:val="20"/>
          <w:szCs w:val="20"/>
          <w:lang w:eastAsia="ru-RU"/>
        </w:rPr>
        <w:t>ру</w:t>
      </w:r>
      <w:proofErr w:type="spellEnd"/>
      <w:r w:rsidRPr="008D3DD7">
        <w:rPr>
          <w:rFonts w:ascii="Arial" w:eastAsia="Times New Roman" w:hAnsi="Arial" w:cs="Arial"/>
          <w:color w:val="000000"/>
          <w:sz w:val="20"/>
          <w:szCs w:val="20"/>
          <w:lang w:eastAsia="ru-RU"/>
        </w:rPr>
        <w:t>йнівників  є “корисними ідіотами”. Цим терміном радянські дипломати й розвідники позначали західних активістів, яких СРСР “</w:t>
      </w:r>
      <w:proofErr w:type="spellStart"/>
      <w:r w:rsidRPr="008D3DD7">
        <w:rPr>
          <w:rFonts w:ascii="Arial" w:eastAsia="Times New Roman" w:hAnsi="Arial" w:cs="Arial"/>
          <w:color w:val="000000"/>
          <w:sz w:val="20"/>
          <w:szCs w:val="20"/>
          <w:lang w:eastAsia="ru-RU"/>
        </w:rPr>
        <w:t>утемну</w:t>
      </w:r>
      <w:proofErr w:type="spellEnd"/>
      <w:r w:rsidRPr="008D3DD7">
        <w:rPr>
          <w:rFonts w:ascii="Arial" w:eastAsia="Times New Roman" w:hAnsi="Arial" w:cs="Arial"/>
          <w:color w:val="000000"/>
          <w:sz w:val="20"/>
          <w:szCs w:val="20"/>
          <w:lang w:eastAsia="ru-RU"/>
        </w:rPr>
        <w:t>” використовував під час Холодної Війни.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Західні донори традиційно підтримували проекти неурядових організацій України, спрямовані на поширення так званої “демократії участі”. Передбачалося вирішити проблеми слабкості й корумпованості влади “зовні”: через максимальне залучення ЗМІ й громадянського суспільства. Насамперед, журналістів та активістів, які спеціалізуються на “</w:t>
      </w:r>
      <w:proofErr w:type="spellStart"/>
      <w:r w:rsidRPr="008D3DD7">
        <w:rPr>
          <w:rFonts w:ascii="Arial" w:eastAsia="Times New Roman" w:hAnsi="Arial" w:cs="Arial"/>
          <w:color w:val="000000"/>
          <w:sz w:val="20"/>
          <w:szCs w:val="20"/>
          <w:lang w:eastAsia="ru-RU"/>
        </w:rPr>
        <w:t>антикорупції</w:t>
      </w:r>
      <w:proofErr w:type="spellEnd"/>
      <w:r w:rsidRPr="008D3DD7">
        <w:rPr>
          <w:rFonts w:ascii="Arial" w:eastAsia="Times New Roman" w:hAnsi="Arial" w:cs="Arial"/>
          <w:color w:val="000000"/>
          <w:sz w:val="20"/>
          <w:szCs w:val="20"/>
          <w:lang w:eastAsia="ru-RU"/>
        </w:rPr>
        <w:t xml:space="preserve">”. В результаті сформовано цілий кластер </w:t>
      </w:r>
      <w:proofErr w:type="spellStart"/>
      <w:r w:rsidRPr="008D3DD7">
        <w:rPr>
          <w:rFonts w:ascii="Arial" w:eastAsia="Times New Roman" w:hAnsi="Arial" w:cs="Arial"/>
          <w:color w:val="000000"/>
          <w:sz w:val="20"/>
          <w:szCs w:val="20"/>
          <w:lang w:eastAsia="ru-RU"/>
        </w:rPr>
        <w:t>контреліти</w:t>
      </w:r>
      <w:proofErr w:type="spellEnd"/>
      <w:r w:rsidRPr="008D3DD7">
        <w:rPr>
          <w:rFonts w:ascii="Arial" w:eastAsia="Times New Roman" w:hAnsi="Arial" w:cs="Arial"/>
          <w:color w:val="000000"/>
          <w:sz w:val="20"/>
          <w:szCs w:val="20"/>
          <w:lang w:eastAsia="ru-RU"/>
        </w:rPr>
        <w:t xml:space="preserve"> з числа “грантових” діячів, які стали лідерами громадської думки, зіграли неоціненну роль до й під час Революції Гідності. Тотальне домінування їхнього </w:t>
      </w:r>
      <w:proofErr w:type="spellStart"/>
      <w:r w:rsidRPr="008D3DD7">
        <w:rPr>
          <w:rFonts w:ascii="Arial" w:eastAsia="Times New Roman" w:hAnsi="Arial" w:cs="Arial"/>
          <w:color w:val="000000"/>
          <w:sz w:val="20"/>
          <w:szCs w:val="20"/>
          <w:lang w:eastAsia="ru-RU"/>
        </w:rPr>
        <w:t>наративу</w:t>
      </w:r>
      <w:proofErr w:type="spellEnd"/>
      <w:r w:rsidRPr="008D3DD7">
        <w:rPr>
          <w:rFonts w:ascii="Arial" w:eastAsia="Times New Roman" w:hAnsi="Arial" w:cs="Arial"/>
          <w:color w:val="000000"/>
          <w:sz w:val="20"/>
          <w:szCs w:val="20"/>
          <w:lang w:eastAsia="ru-RU"/>
        </w:rPr>
        <w:t xml:space="preserve"> в суспільній дискусії було би резонним і надалі, якби не принципово нові реалії: агресивна війна Росії проти України.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Як сказано вище, нова влада не спромоглася задовольнити запит народу </w:t>
      </w:r>
      <w:proofErr w:type="spellStart"/>
      <w:r w:rsidRPr="008D3DD7">
        <w:rPr>
          <w:rFonts w:ascii="Arial" w:eastAsia="Times New Roman" w:hAnsi="Arial" w:cs="Arial"/>
          <w:color w:val="000000"/>
          <w:sz w:val="20"/>
          <w:szCs w:val="20"/>
          <w:lang w:eastAsia="ru-RU"/>
        </w:rPr>
        <w:t>на  рефо</w:t>
      </w:r>
      <w:proofErr w:type="spellEnd"/>
      <w:r w:rsidRPr="008D3DD7">
        <w:rPr>
          <w:rFonts w:ascii="Arial" w:eastAsia="Times New Roman" w:hAnsi="Arial" w:cs="Arial"/>
          <w:color w:val="000000"/>
          <w:sz w:val="20"/>
          <w:szCs w:val="20"/>
          <w:lang w:eastAsia="ru-RU"/>
        </w:rPr>
        <w:t>рми. Це спровокувало небувалий досі агресивний наступ активістів з вимогою нарешті розпочати демонтаж корупційного устрою. Однак, станом на початок 2017 року, цей спершу праведний наступ вже перетворився на пекельну внутрішньополітичну війну на знищення: не так “за” якісь зміни, як проти державних інститутів і держави загалом.</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Патологічним прикладом “антикорупційного” </w:t>
      </w:r>
      <w:proofErr w:type="spellStart"/>
      <w:r w:rsidRPr="008D3DD7">
        <w:rPr>
          <w:rFonts w:ascii="Arial" w:eastAsia="Times New Roman" w:hAnsi="Arial" w:cs="Arial"/>
          <w:color w:val="000000"/>
          <w:sz w:val="20"/>
          <w:szCs w:val="20"/>
          <w:lang w:eastAsia="ru-RU"/>
        </w:rPr>
        <w:t>геростратизму</w:t>
      </w:r>
      <w:proofErr w:type="spellEnd"/>
      <w:r w:rsidRPr="008D3DD7">
        <w:rPr>
          <w:rFonts w:ascii="Arial" w:eastAsia="Times New Roman" w:hAnsi="Arial" w:cs="Arial"/>
          <w:color w:val="000000"/>
          <w:sz w:val="20"/>
          <w:szCs w:val="20"/>
          <w:lang w:eastAsia="ru-RU"/>
        </w:rPr>
        <w:t xml:space="preserve"> є нардеп і колишній журналіст Сергій Лещенко. Від кампаній проти корупції у владі він, віднедавна, перейшов до… заперечення факту російської агресії. Війна на Донбасі, заявляє пан Лещенко, триває лише тому, що українська влада хоче красти на обороні. Більше того, цей “</w:t>
      </w:r>
      <w:proofErr w:type="spellStart"/>
      <w:r w:rsidRPr="008D3DD7">
        <w:rPr>
          <w:rFonts w:ascii="Arial" w:eastAsia="Times New Roman" w:hAnsi="Arial" w:cs="Arial"/>
          <w:color w:val="000000"/>
          <w:sz w:val="20"/>
          <w:szCs w:val="20"/>
          <w:lang w:eastAsia="ru-RU"/>
        </w:rPr>
        <w:t>єврооптиміст</w:t>
      </w:r>
      <w:proofErr w:type="spellEnd"/>
      <w:r w:rsidRPr="008D3DD7">
        <w:rPr>
          <w:rFonts w:ascii="Arial" w:eastAsia="Times New Roman" w:hAnsi="Arial" w:cs="Arial"/>
          <w:color w:val="000000"/>
          <w:sz w:val="20"/>
          <w:szCs w:val="20"/>
          <w:lang w:eastAsia="ru-RU"/>
        </w:rPr>
        <w:t>” тепер фактично ретранслює кремлівську пропаганду про “заборону російської мови” режимом Порошенка; називає декомунізацію абсурдом.</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lastRenderedPageBreak/>
        <w:t>Більшість антикорупційних діячів, на відміну від Лещенка, важко підозрювати у зв’язках з Росією. Однак практично всі вони, свідомо чи підсвідомо, намагаються абсолютизувати “</w:t>
      </w:r>
      <w:proofErr w:type="spellStart"/>
      <w:r w:rsidRPr="008D3DD7">
        <w:rPr>
          <w:rFonts w:ascii="Arial" w:eastAsia="Times New Roman" w:hAnsi="Arial" w:cs="Arial"/>
          <w:color w:val="000000"/>
          <w:sz w:val="20"/>
          <w:szCs w:val="20"/>
          <w:lang w:eastAsia="ru-RU"/>
        </w:rPr>
        <w:t>антикор</w:t>
      </w:r>
      <w:proofErr w:type="spellEnd"/>
      <w:r w:rsidRPr="008D3DD7">
        <w:rPr>
          <w:rFonts w:ascii="Arial" w:eastAsia="Times New Roman" w:hAnsi="Arial" w:cs="Arial"/>
          <w:color w:val="000000"/>
          <w:sz w:val="20"/>
          <w:szCs w:val="20"/>
          <w:lang w:eastAsia="ru-RU"/>
        </w:rPr>
        <w:t xml:space="preserve">” понад будь-які раціональні межі. Ці лідери громадської думки намагаються цілком підмінити “порядок денний” України, зробивши корупцію єдиним злом, а боротьбу з нею – одним-єдиним завданням суспільства. Характерним кейсом “антикорупційної” </w:t>
      </w:r>
      <w:proofErr w:type="spellStart"/>
      <w:r w:rsidRPr="008D3DD7">
        <w:rPr>
          <w:rFonts w:ascii="Arial" w:eastAsia="Times New Roman" w:hAnsi="Arial" w:cs="Arial"/>
          <w:color w:val="000000"/>
          <w:sz w:val="20"/>
          <w:szCs w:val="20"/>
          <w:lang w:eastAsia="ru-RU"/>
        </w:rPr>
        <w:t>абсурдизації</w:t>
      </w:r>
      <w:proofErr w:type="spellEnd"/>
      <w:r w:rsidRPr="008D3DD7">
        <w:rPr>
          <w:rFonts w:ascii="Arial" w:eastAsia="Times New Roman" w:hAnsi="Arial" w:cs="Arial"/>
          <w:color w:val="000000"/>
          <w:sz w:val="20"/>
          <w:szCs w:val="20"/>
          <w:lang w:eastAsia="ru-RU"/>
        </w:rPr>
        <w:t xml:space="preserve"> є політичний </w:t>
      </w:r>
      <w:proofErr w:type="spellStart"/>
      <w:r w:rsidRPr="008D3DD7">
        <w:rPr>
          <w:rFonts w:ascii="Arial" w:eastAsia="Times New Roman" w:hAnsi="Arial" w:cs="Arial"/>
          <w:color w:val="000000"/>
          <w:sz w:val="20"/>
          <w:szCs w:val="20"/>
          <w:lang w:eastAsia="ru-RU"/>
        </w:rPr>
        <w:t>мем</w:t>
      </w:r>
      <w:proofErr w:type="spellEnd"/>
      <w:r w:rsidRPr="008D3DD7">
        <w:rPr>
          <w:rFonts w:ascii="Arial" w:eastAsia="Times New Roman" w:hAnsi="Arial" w:cs="Arial"/>
          <w:color w:val="000000"/>
          <w:sz w:val="20"/>
          <w:szCs w:val="20"/>
          <w:lang w:eastAsia="ru-RU"/>
        </w:rPr>
        <w:t xml:space="preserve"> «а то Путін </w:t>
      </w:r>
      <w:proofErr w:type="spellStart"/>
      <w:r w:rsidRPr="008D3DD7">
        <w:rPr>
          <w:rFonts w:ascii="Arial" w:eastAsia="Times New Roman" w:hAnsi="Arial" w:cs="Arial"/>
          <w:color w:val="000000"/>
          <w:sz w:val="20"/>
          <w:szCs w:val="20"/>
          <w:lang w:eastAsia="ru-RU"/>
        </w:rPr>
        <w:t>нападьот</w:t>
      </w:r>
      <w:proofErr w:type="spellEnd"/>
      <w:r w:rsidRPr="008D3DD7">
        <w:rPr>
          <w:rFonts w:ascii="Arial" w:eastAsia="Times New Roman" w:hAnsi="Arial" w:cs="Arial"/>
          <w:color w:val="000000"/>
          <w:sz w:val="20"/>
          <w:szCs w:val="20"/>
          <w:lang w:eastAsia="ru-RU"/>
        </w:rPr>
        <w:t>». Хіба він не напав у лютому 2014 року? Єдиний сталий результат такого політичного егоцентризму “</w:t>
      </w:r>
      <w:proofErr w:type="spellStart"/>
      <w:r w:rsidRPr="008D3DD7">
        <w:rPr>
          <w:rFonts w:ascii="Arial" w:eastAsia="Times New Roman" w:hAnsi="Arial" w:cs="Arial"/>
          <w:color w:val="000000"/>
          <w:sz w:val="20"/>
          <w:szCs w:val="20"/>
          <w:lang w:eastAsia="ru-RU"/>
        </w:rPr>
        <w:t>антикорупцінерів</w:t>
      </w:r>
      <w:proofErr w:type="spellEnd"/>
      <w:r w:rsidRPr="008D3DD7">
        <w:rPr>
          <w:rFonts w:ascii="Arial" w:eastAsia="Times New Roman" w:hAnsi="Arial" w:cs="Arial"/>
          <w:color w:val="000000"/>
          <w:sz w:val="20"/>
          <w:szCs w:val="20"/>
          <w:lang w:eastAsia="ru-RU"/>
        </w:rPr>
        <w:t>” - хаос. Адже реальну війну з російським агресором сховати неможливо, і абстрагуватися від неї згубно.</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При цьому корупція є топ-темою для усіх прокремлівських ЗМІ в Україні. Вони виступають каталізатором цієї </w:t>
      </w:r>
      <w:proofErr w:type="spellStart"/>
      <w:r w:rsidRPr="008D3DD7">
        <w:rPr>
          <w:rFonts w:ascii="Arial" w:eastAsia="Times New Roman" w:hAnsi="Arial" w:cs="Arial"/>
          <w:color w:val="000000"/>
          <w:sz w:val="20"/>
          <w:szCs w:val="20"/>
          <w:lang w:eastAsia="ru-RU"/>
        </w:rPr>
        <w:t>гіпетрофованої</w:t>
      </w:r>
      <w:proofErr w:type="spellEnd"/>
      <w:r w:rsidRPr="008D3DD7">
        <w:rPr>
          <w:rFonts w:ascii="Arial" w:eastAsia="Times New Roman" w:hAnsi="Arial" w:cs="Arial"/>
          <w:color w:val="000000"/>
          <w:sz w:val="20"/>
          <w:szCs w:val="20"/>
          <w:lang w:eastAsia="ru-RU"/>
        </w:rPr>
        <w:t xml:space="preserve"> дискусії, підсилюючи її резонанс, надаючи значно вищого емоційного звучання. Будь-який факт чи </w:t>
      </w:r>
      <w:proofErr w:type="spellStart"/>
      <w:r w:rsidRPr="008D3DD7">
        <w:rPr>
          <w:rFonts w:ascii="Arial" w:eastAsia="Times New Roman" w:hAnsi="Arial" w:cs="Arial"/>
          <w:color w:val="000000"/>
          <w:sz w:val="20"/>
          <w:szCs w:val="20"/>
          <w:lang w:eastAsia="ru-RU"/>
        </w:rPr>
        <w:t>напівчутка</w:t>
      </w:r>
      <w:proofErr w:type="spellEnd"/>
      <w:r w:rsidRPr="008D3DD7">
        <w:rPr>
          <w:rFonts w:ascii="Arial" w:eastAsia="Times New Roman" w:hAnsi="Arial" w:cs="Arial"/>
          <w:color w:val="000000"/>
          <w:sz w:val="20"/>
          <w:szCs w:val="20"/>
          <w:lang w:eastAsia="ru-RU"/>
        </w:rPr>
        <w:t xml:space="preserve"> заслуговують на пріоритетний інтерес цього пулу. Таке враження, що редакції перебувають у цілеспрямованих і цілодобових пошуках приводів саме на цю тему - тоді як в реальному житті України топ-проблемою ОБ’ЄКТИВНО є війна Кремля на знищення України.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Активісти радо користуються прокремлівськими медіа-майданчиками, щоб донести свій «антикорупційний» протест. У принциповому протистоянні з владою вони не цураються співпраці з усіма можливими ЗМІ. В тому числі й з медіа, контрольованими агресором та заснованими одіозними корупціонерами Януковича. Цей очевидний абсурд можуть не помічати самі “</w:t>
      </w:r>
      <w:proofErr w:type="spellStart"/>
      <w:r w:rsidRPr="008D3DD7">
        <w:rPr>
          <w:rFonts w:ascii="Arial" w:eastAsia="Times New Roman" w:hAnsi="Arial" w:cs="Arial"/>
          <w:color w:val="000000"/>
          <w:sz w:val="20"/>
          <w:szCs w:val="20"/>
          <w:lang w:eastAsia="ru-RU"/>
        </w:rPr>
        <w:t>єврооптимісти</w:t>
      </w:r>
      <w:proofErr w:type="spellEnd"/>
      <w:r w:rsidRPr="008D3DD7">
        <w:rPr>
          <w:rFonts w:ascii="Arial" w:eastAsia="Times New Roman" w:hAnsi="Arial" w:cs="Arial"/>
          <w:color w:val="000000"/>
          <w:sz w:val="20"/>
          <w:szCs w:val="20"/>
          <w:lang w:eastAsia="ru-RU"/>
        </w:rPr>
        <w:t xml:space="preserve">” (та їх покровителі на Заході), - але помічає мислячий глядач. Так серед цієї аудиторії творяться зневіра в </w:t>
      </w:r>
      <w:proofErr w:type="spellStart"/>
      <w:r w:rsidRPr="008D3DD7">
        <w:rPr>
          <w:rFonts w:ascii="Arial" w:eastAsia="Times New Roman" w:hAnsi="Arial" w:cs="Arial"/>
          <w:color w:val="000000"/>
          <w:sz w:val="20"/>
          <w:szCs w:val="20"/>
          <w:lang w:eastAsia="ru-RU"/>
        </w:rPr>
        <w:t>Євромайдані</w:t>
      </w:r>
      <w:proofErr w:type="spellEnd"/>
      <w:r w:rsidRPr="008D3DD7">
        <w:rPr>
          <w:rFonts w:ascii="Arial" w:eastAsia="Times New Roman" w:hAnsi="Arial" w:cs="Arial"/>
          <w:color w:val="000000"/>
          <w:sz w:val="20"/>
          <w:szCs w:val="20"/>
          <w:lang w:eastAsia="ru-RU"/>
        </w:rPr>
        <w:t>, хаос і апатія.</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Апатія щодо України нагнітається не лише в Україні. Захід, який взимку 2014-го по-новому відкрив для себе Україну антикорупційного </w:t>
      </w:r>
      <w:proofErr w:type="spellStart"/>
      <w:r w:rsidRPr="008D3DD7">
        <w:rPr>
          <w:rFonts w:ascii="Arial" w:eastAsia="Times New Roman" w:hAnsi="Arial" w:cs="Arial"/>
          <w:color w:val="000000"/>
          <w:sz w:val="20"/>
          <w:szCs w:val="20"/>
          <w:lang w:eastAsia="ru-RU"/>
        </w:rPr>
        <w:t>Євромайдану</w:t>
      </w:r>
      <w:proofErr w:type="spellEnd"/>
      <w:r w:rsidRPr="008D3DD7">
        <w:rPr>
          <w:rFonts w:ascii="Arial" w:eastAsia="Times New Roman" w:hAnsi="Arial" w:cs="Arial"/>
          <w:color w:val="000000"/>
          <w:sz w:val="20"/>
          <w:szCs w:val="20"/>
          <w:lang w:eastAsia="ru-RU"/>
        </w:rPr>
        <w:t xml:space="preserve">, зараз годують необ’єктивною картинкою безнадійно-корумпованої нестабільної пострадянської території. Годують за найактивнішої участі російських агентів на Заході (як-от американського конгресмена </w:t>
      </w:r>
      <w:proofErr w:type="spellStart"/>
      <w:r w:rsidRPr="008D3DD7">
        <w:rPr>
          <w:rFonts w:ascii="Arial" w:eastAsia="Times New Roman" w:hAnsi="Arial" w:cs="Arial"/>
          <w:color w:val="000000"/>
          <w:sz w:val="20"/>
          <w:szCs w:val="20"/>
          <w:lang w:eastAsia="ru-RU"/>
        </w:rPr>
        <w:t>Рорабейкера</w:t>
      </w:r>
      <w:proofErr w:type="spellEnd"/>
      <w:r w:rsidRPr="008D3DD7">
        <w:rPr>
          <w:rFonts w:ascii="Arial" w:eastAsia="Times New Roman" w:hAnsi="Arial" w:cs="Arial"/>
          <w:color w:val="000000"/>
          <w:sz w:val="20"/>
          <w:szCs w:val="20"/>
          <w:lang w:eastAsia="ru-RU"/>
        </w:rPr>
        <w:t xml:space="preserve"> чи французького парламентаря </w:t>
      </w:r>
      <w:proofErr w:type="spellStart"/>
      <w:r w:rsidRPr="008D3DD7">
        <w:rPr>
          <w:rFonts w:ascii="Arial" w:eastAsia="Times New Roman" w:hAnsi="Arial" w:cs="Arial"/>
          <w:color w:val="000000"/>
          <w:sz w:val="20"/>
          <w:szCs w:val="20"/>
          <w:lang w:eastAsia="ru-RU"/>
        </w:rPr>
        <w:t>Тьєррі</w:t>
      </w:r>
      <w:proofErr w:type="spellEnd"/>
      <w:r w:rsidRPr="008D3DD7">
        <w:rPr>
          <w:rFonts w:ascii="Arial" w:eastAsia="Times New Roman" w:hAnsi="Arial" w:cs="Arial"/>
          <w:color w:val="000000"/>
          <w:sz w:val="20"/>
          <w:szCs w:val="20"/>
          <w:lang w:eastAsia="ru-RU"/>
        </w:rPr>
        <w:t xml:space="preserve"> Маріані) та англомовних кремлівських ЗМІ.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Те саме стосується чутливої для України та Заходу теми свободи слова. Тепер це одна з центральних тем “Опозиційного блоку” - групи корупціонерів, які прийшли колись до влади на Донбасі саме шляхом “пацифікації” місцевих журналістів. Водночас, ”</w:t>
      </w:r>
      <w:proofErr w:type="spellStart"/>
      <w:r w:rsidRPr="008D3DD7">
        <w:rPr>
          <w:rFonts w:ascii="Arial" w:eastAsia="Times New Roman" w:hAnsi="Arial" w:cs="Arial"/>
          <w:color w:val="000000"/>
          <w:sz w:val="20"/>
          <w:szCs w:val="20"/>
          <w:lang w:eastAsia="ru-RU"/>
        </w:rPr>
        <w:t>антикорупціонери</w:t>
      </w:r>
      <w:proofErr w:type="spellEnd"/>
      <w:r w:rsidRPr="008D3DD7">
        <w:rPr>
          <w:rFonts w:ascii="Arial" w:eastAsia="Times New Roman" w:hAnsi="Arial" w:cs="Arial"/>
          <w:color w:val="000000"/>
          <w:sz w:val="20"/>
          <w:szCs w:val="20"/>
          <w:lang w:eastAsia="ru-RU"/>
        </w:rPr>
        <w:t>” сьогодні під “свободою слова” мають на увазі лобіювання інтересів реваншистських медіа-холдингів, підняття цих ЗМІ на рівень незаперечних авторитетів з імунітетом. Бо ті радо надають їм ефір для генерування корупційного розпачу в Україні.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Інша група московських “корисних ідіотів” в Україні - ліволіберальні “</w:t>
      </w:r>
      <w:proofErr w:type="spellStart"/>
      <w:r w:rsidRPr="008D3DD7">
        <w:rPr>
          <w:rFonts w:ascii="Arial" w:eastAsia="Times New Roman" w:hAnsi="Arial" w:cs="Arial"/>
          <w:color w:val="000000"/>
          <w:sz w:val="20"/>
          <w:szCs w:val="20"/>
          <w:lang w:eastAsia="ru-RU"/>
        </w:rPr>
        <w:t>грантожери</w:t>
      </w:r>
      <w:proofErr w:type="spellEnd"/>
      <w:r w:rsidRPr="008D3DD7">
        <w:rPr>
          <w:rFonts w:ascii="Arial" w:eastAsia="Times New Roman" w:hAnsi="Arial" w:cs="Arial"/>
          <w:color w:val="000000"/>
          <w:sz w:val="20"/>
          <w:szCs w:val="20"/>
          <w:lang w:eastAsia="ru-RU"/>
        </w:rPr>
        <w:t>”, які займаються пацифістською та космополітичною пропагандою (середовище “</w:t>
      </w:r>
      <w:proofErr w:type="spellStart"/>
      <w:r w:rsidRPr="008D3DD7">
        <w:rPr>
          <w:rFonts w:ascii="Arial" w:eastAsia="Times New Roman" w:hAnsi="Arial" w:cs="Arial"/>
          <w:color w:val="000000"/>
          <w:sz w:val="20"/>
          <w:szCs w:val="20"/>
          <w:lang w:eastAsia="ru-RU"/>
        </w:rPr>
        <w:t>ГромадськеТВ</w:t>
      </w:r>
      <w:proofErr w:type="spellEnd"/>
      <w:r w:rsidRPr="008D3DD7">
        <w:rPr>
          <w:rFonts w:ascii="Arial" w:eastAsia="Times New Roman" w:hAnsi="Arial" w:cs="Arial"/>
          <w:color w:val="000000"/>
          <w:sz w:val="20"/>
          <w:szCs w:val="20"/>
          <w:lang w:eastAsia="ru-RU"/>
        </w:rPr>
        <w:t>”, “</w:t>
      </w:r>
      <w:proofErr w:type="spellStart"/>
      <w:r w:rsidRPr="008D3DD7">
        <w:rPr>
          <w:rFonts w:ascii="Arial" w:eastAsia="Times New Roman" w:hAnsi="Arial" w:cs="Arial"/>
          <w:color w:val="000000"/>
          <w:sz w:val="20"/>
          <w:szCs w:val="20"/>
          <w:lang w:eastAsia="ru-RU"/>
        </w:rPr>
        <w:t>Восток-SOS</w:t>
      </w:r>
      <w:proofErr w:type="spellEnd"/>
      <w:r w:rsidRPr="008D3DD7">
        <w:rPr>
          <w:rFonts w:ascii="Arial" w:eastAsia="Times New Roman" w:hAnsi="Arial" w:cs="Arial"/>
          <w:color w:val="000000"/>
          <w:sz w:val="20"/>
          <w:szCs w:val="20"/>
          <w:lang w:eastAsia="ru-RU"/>
        </w:rPr>
        <w:t xml:space="preserve">” тощо). Вони активно долучилися до </w:t>
      </w:r>
      <w:proofErr w:type="spellStart"/>
      <w:r w:rsidRPr="008D3DD7">
        <w:rPr>
          <w:rFonts w:ascii="Arial" w:eastAsia="Times New Roman" w:hAnsi="Arial" w:cs="Arial"/>
          <w:color w:val="000000"/>
          <w:sz w:val="20"/>
          <w:szCs w:val="20"/>
          <w:lang w:eastAsia="ru-RU"/>
        </w:rPr>
        <w:t>виправдовування</w:t>
      </w:r>
      <w:proofErr w:type="spellEnd"/>
      <w:r w:rsidRPr="008D3DD7">
        <w:rPr>
          <w:rFonts w:ascii="Arial" w:eastAsia="Times New Roman" w:hAnsi="Arial" w:cs="Arial"/>
          <w:color w:val="000000"/>
          <w:sz w:val="20"/>
          <w:szCs w:val="20"/>
          <w:lang w:eastAsia="ru-RU"/>
        </w:rPr>
        <w:t xml:space="preserve"> й просування на практиці абсурдних положень “Мінських угод”. Більше того, дедалі більше протиставляються українському війську та націоналістам, - фактично солідаризуючись із російським агресором. Характерні приклади: «журналістські розслідування» про “катівні СБУ”, у яких нібито мордують «ополченців»; кампанія проти так званої “мови ненависті в ЗМІ” (фактично, проти </w:t>
      </w:r>
      <w:proofErr w:type="spellStart"/>
      <w:r w:rsidRPr="008D3DD7">
        <w:rPr>
          <w:rFonts w:ascii="Arial" w:eastAsia="Times New Roman" w:hAnsi="Arial" w:cs="Arial"/>
          <w:color w:val="000000"/>
          <w:sz w:val="20"/>
          <w:szCs w:val="20"/>
          <w:lang w:eastAsia="ru-RU"/>
        </w:rPr>
        <w:t>фактчекінгу</w:t>
      </w:r>
      <w:proofErr w:type="spellEnd"/>
      <w:r w:rsidRPr="008D3DD7">
        <w:rPr>
          <w:rFonts w:ascii="Arial" w:eastAsia="Times New Roman" w:hAnsi="Arial" w:cs="Arial"/>
          <w:color w:val="000000"/>
          <w:sz w:val="20"/>
          <w:szCs w:val="20"/>
          <w:lang w:eastAsia="ru-RU"/>
        </w:rPr>
        <w:t>, свободи слова й “за” цензуру). Звісно, все це в умовах війни призведе лише до хаосу й здорового протесту проти такої допомоги Кремлю, а ніяк не до перемоги ліберальних цінностей.</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Нагадаємо, що антивоєнний рух створений радянським КГБ під час Холодної Війни, - і зараз активно використовується в російській </w:t>
      </w:r>
      <w:proofErr w:type="spellStart"/>
      <w:r w:rsidRPr="008D3DD7">
        <w:rPr>
          <w:rFonts w:ascii="Arial" w:eastAsia="Times New Roman" w:hAnsi="Arial" w:cs="Arial"/>
          <w:color w:val="000000"/>
          <w:sz w:val="20"/>
          <w:szCs w:val="20"/>
          <w:lang w:eastAsia="ru-RU"/>
        </w:rPr>
        <w:t>гібресії</w:t>
      </w:r>
      <w:proofErr w:type="spellEnd"/>
      <w:r w:rsidRPr="008D3DD7">
        <w:rPr>
          <w:rFonts w:ascii="Arial" w:eastAsia="Times New Roman" w:hAnsi="Arial" w:cs="Arial"/>
          <w:color w:val="000000"/>
          <w:sz w:val="20"/>
          <w:szCs w:val="20"/>
          <w:lang w:eastAsia="ru-RU"/>
        </w:rPr>
        <w:t xml:space="preserve"> на Заході. До пацифістського пафосу там вдаються діячі з доведеними кремлівськими зв’язками. Причому не лише ліві “</w:t>
      </w:r>
      <w:proofErr w:type="spellStart"/>
      <w:r w:rsidRPr="008D3DD7">
        <w:rPr>
          <w:rFonts w:ascii="Arial" w:eastAsia="Times New Roman" w:hAnsi="Arial" w:cs="Arial"/>
          <w:color w:val="000000"/>
          <w:sz w:val="20"/>
          <w:szCs w:val="20"/>
          <w:lang w:eastAsia="ru-RU"/>
        </w:rPr>
        <w:t>прогресивісти</w:t>
      </w:r>
      <w:proofErr w:type="spellEnd"/>
      <w:r w:rsidRPr="008D3DD7">
        <w:rPr>
          <w:rFonts w:ascii="Arial" w:eastAsia="Times New Roman" w:hAnsi="Arial" w:cs="Arial"/>
          <w:color w:val="000000"/>
          <w:sz w:val="20"/>
          <w:szCs w:val="20"/>
          <w:lang w:eastAsia="ru-RU"/>
        </w:rPr>
        <w:t xml:space="preserve">”, а й ультраправі. Обидва крила “борців за мир” широко представлені, наприклад, серед спікерів російського державного телебачення </w:t>
      </w:r>
      <w:proofErr w:type="spellStart"/>
      <w:r w:rsidRPr="008D3DD7">
        <w:rPr>
          <w:rFonts w:ascii="Arial" w:eastAsia="Times New Roman" w:hAnsi="Arial" w:cs="Arial"/>
          <w:color w:val="000000"/>
          <w:sz w:val="20"/>
          <w:szCs w:val="20"/>
          <w:lang w:eastAsia="ru-RU"/>
        </w:rPr>
        <w:t>Russia</w:t>
      </w:r>
      <w:proofErr w:type="spellEnd"/>
      <w:r w:rsidRPr="008D3DD7">
        <w:rPr>
          <w:rFonts w:ascii="Arial" w:eastAsia="Times New Roman" w:hAnsi="Arial" w:cs="Arial"/>
          <w:color w:val="000000"/>
          <w:sz w:val="20"/>
          <w:szCs w:val="20"/>
          <w:lang w:eastAsia="ru-RU"/>
        </w:rPr>
        <w:t xml:space="preserve"> </w:t>
      </w:r>
      <w:proofErr w:type="spellStart"/>
      <w:r w:rsidRPr="008D3DD7">
        <w:rPr>
          <w:rFonts w:ascii="Arial" w:eastAsia="Times New Roman" w:hAnsi="Arial" w:cs="Arial"/>
          <w:color w:val="000000"/>
          <w:sz w:val="20"/>
          <w:szCs w:val="20"/>
          <w:lang w:eastAsia="ru-RU"/>
        </w:rPr>
        <w:t>Today</w:t>
      </w:r>
      <w:proofErr w:type="spellEnd"/>
      <w:r w:rsidRPr="008D3DD7">
        <w:rPr>
          <w:rFonts w:ascii="Arial" w:eastAsia="Times New Roman" w:hAnsi="Arial" w:cs="Arial"/>
          <w:color w:val="000000"/>
          <w:sz w:val="20"/>
          <w:szCs w:val="20"/>
          <w:lang w:eastAsia="ru-RU"/>
        </w:rPr>
        <w:t>.</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w:t>
      </w:r>
      <w:proofErr w:type="spellStart"/>
      <w:r w:rsidRPr="008D3DD7">
        <w:rPr>
          <w:rFonts w:ascii="Arial" w:eastAsia="Times New Roman" w:hAnsi="Arial" w:cs="Arial"/>
          <w:color w:val="000000"/>
          <w:sz w:val="20"/>
          <w:szCs w:val="20"/>
          <w:lang w:eastAsia="ru-RU"/>
        </w:rPr>
        <w:t>Антикор-євроліберали</w:t>
      </w:r>
      <w:proofErr w:type="spellEnd"/>
      <w:r w:rsidRPr="008D3DD7">
        <w:rPr>
          <w:rFonts w:ascii="Arial" w:eastAsia="Times New Roman" w:hAnsi="Arial" w:cs="Arial"/>
          <w:color w:val="000000"/>
          <w:sz w:val="20"/>
          <w:szCs w:val="20"/>
          <w:lang w:eastAsia="ru-RU"/>
        </w:rPr>
        <w:t xml:space="preserve">” - найпотужніша, однак не єдина група Вершників Хаосу в українському суспільстві. До </w:t>
      </w:r>
      <w:proofErr w:type="spellStart"/>
      <w:r w:rsidRPr="008D3DD7">
        <w:rPr>
          <w:rFonts w:ascii="Arial" w:eastAsia="Times New Roman" w:hAnsi="Arial" w:cs="Arial"/>
          <w:color w:val="000000"/>
          <w:sz w:val="20"/>
          <w:szCs w:val="20"/>
          <w:lang w:eastAsia="ru-RU"/>
        </w:rPr>
        <w:t>абсурдизації</w:t>
      </w:r>
      <w:proofErr w:type="spellEnd"/>
      <w:r w:rsidRPr="008D3DD7">
        <w:rPr>
          <w:rFonts w:ascii="Arial" w:eastAsia="Times New Roman" w:hAnsi="Arial" w:cs="Arial"/>
          <w:color w:val="000000"/>
          <w:sz w:val="20"/>
          <w:szCs w:val="20"/>
          <w:lang w:eastAsia="ru-RU"/>
        </w:rPr>
        <w:t xml:space="preserve"> дискурсу долучилися їхні опоненти: “</w:t>
      </w:r>
      <w:proofErr w:type="spellStart"/>
      <w:r w:rsidRPr="008D3DD7">
        <w:rPr>
          <w:rFonts w:ascii="Arial" w:eastAsia="Times New Roman" w:hAnsi="Arial" w:cs="Arial"/>
          <w:color w:val="000000"/>
          <w:sz w:val="20"/>
          <w:szCs w:val="20"/>
          <w:lang w:eastAsia="ru-RU"/>
        </w:rPr>
        <w:t>порохоботи</w:t>
      </w:r>
      <w:proofErr w:type="spellEnd"/>
      <w:r w:rsidRPr="008D3DD7">
        <w:rPr>
          <w:rFonts w:ascii="Arial" w:eastAsia="Times New Roman" w:hAnsi="Arial" w:cs="Arial"/>
          <w:color w:val="000000"/>
          <w:sz w:val="20"/>
          <w:szCs w:val="20"/>
          <w:lang w:eastAsia="ru-RU"/>
        </w:rPr>
        <w:t xml:space="preserve">”. Інтелектуали, які обслуговують владу, нині просувають кілька токсичних політичних смислів. Насамперед, ідеться про розкручений дихотомічний </w:t>
      </w:r>
      <w:proofErr w:type="spellStart"/>
      <w:r w:rsidRPr="008D3DD7">
        <w:rPr>
          <w:rFonts w:ascii="Arial" w:eastAsia="Times New Roman" w:hAnsi="Arial" w:cs="Arial"/>
          <w:color w:val="000000"/>
          <w:sz w:val="20"/>
          <w:szCs w:val="20"/>
          <w:lang w:eastAsia="ru-RU"/>
        </w:rPr>
        <w:t>мем</w:t>
      </w:r>
      <w:proofErr w:type="spellEnd"/>
      <w:r w:rsidRPr="008D3DD7">
        <w:rPr>
          <w:rFonts w:ascii="Arial" w:eastAsia="Times New Roman" w:hAnsi="Arial" w:cs="Arial"/>
          <w:color w:val="000000"/>
          <w:sz w:val="20"/>
          <w:szCs w:val="20"/>
          <w:lang w:eastAsia="ru-RU"/>
        </w:rPr>
        <w:t xml:space="preserve"> “зрада-перемога”. Це </w:t>
      </w:r>
      <w:proofErr w:type="spellStart"/>
      <w:r w:rsidRPr="008D3DD7">
        <w:rPr>
          <w:rFonts w:ascii="Arial" w:eastAsia="Times New Roman" w:hAnsi="Arial" w:cs="Arial"/>
          <w:color w:val="000000"/>
          <w:sz w:val="20"/>
          <w:szCs w:val="20"/>
          <w:lang w:eastAsia="ru-RU"/>
        </w:rPr>
        <w:t>суперцинічна</w:t>
      </w:r>
      <w:proofErr w:type="spellEnd"/>
      <w:r w:rsidRPr="008D3DD7">
        <w:rPr>
          <w:rFonts w:ascii="Arial" w:eastAsia="Times New Roman" w:hAnsi="Arial" w:cs="Arial"/>
          <w:color w:val="000000"/>
          <w:sz w:val="20"/>
          <w:szCs w:val="20"/>
          <w:lang w:eastAsia="ru-RU"/>
        </w:rPr>
        <w:t xml:space="preserve"> комунікаційна технологія, покликана заспокоїти суспільство щодо “Мінського процесу” та інших провалів влади. Однак, в реальності війни, навмисна девальвація понять “зради” й “перемоги” має винятково деструктивні наслідки: зневіру, дуалізм “апатія більшості - радикалізація меншості”.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proofErr w:type="spellStart"/>
      <w:r w:rsidRPr="008D3DD7">
        <w:rPr>
          <w:rFonts w:ascii="Arial" w:eastAsia="Times New Roman" w:hAnsi="Arial" w:cs="Arial"/>
          <w:color w:val="000000"/>
          <w:sz w:val="20"/>
          <w:szCs w:val="20"/>
          <w:lang w:eastAsia="ru-RU"/>
        </w:rPr>
        <w:t>Примітивніша</w:t>
      </w:r>
      <w:proofErr w:type="spellEnd"/>
      <w:r w:rsidRPr="008D3DD7">
        <w:rPr>
          <w:rFonts w:ascii="Arial" w:eastAsia="Times New Roman" w:hAnsi="Arial" w:cs="Arial"/>
          <w:color w:val="000000"/>
          <w:sz w:val="20"/>
          <w:szCs w:val="20"/>
          <w:lang w:eastAsia="ru-RU"/>
        </w:rPr>
        <w:t>, і також шкідлива, стратегія “</w:t>
      </w:r>
      <w:proofErr w:type="spellStart"/>
      <w:r w:rsidRPr="008D3DD7">
        <w:rPr>
          <w:rFonts w:ascii="Arial" w:eastAsia="Times New Roman" w:hAnsi="Arial" w:cs="Arial"/>
          <w:color w:val="000000"/>
          <w:sz w:val="20"/>
          <w:szCs w:val="20"/>
          <w:lang w:eastAsia="ru-RU"/>
        </w:rPr>
        <w:t>порохоботів</w:t>
      </w:r>
      <w:proofErr w:type="spellEnd"/>
      <w:r w:rsidRPr="008D3DD7">
        <w:rPr>
          <w:rFonts w:ascii="Arial" w:eastAsia="Times New Roman" w:hAnsi="Arial" w:cs="Arial"/>
          <w:color w:val="000000"/>
          <w:sz w:val="20"/>
          <w:szCs w:val="20"/>
          <w:lang w:eastAsia="ru-RU"/>
        </w:rPr>
        <w:t>”: творення міфів про неспішний невійськовий контрнаступ Заходу на Росію (“план Анаконда”; загибель нафтогазової економіки, неминуча перемога “цифрової цивілізації” над “</w:t>
      </w:r>
      <w:proofErr w:type="spellStart"/>
      <w:r w:rsidRPr="008D3DD7">
        <w:rPr>
          <w:rFonts w:ascii="Arial" w:eastAsia="Times New Roman" w:hAnsi="Arial" w:cs="Arial"/>
          <w:color w:val="000000"/>
          <w:sz w:val="20"/>
          <w:szCs w:val="20"/>
          <w:lang w:eastAsia="ru-RU"/>
        </w:rPr>
        <w:t>неолудитами</w:t>
      </w:r>
      <w:proofErr w:type="spellEnd"/>
      <w:r w:rsidRPr="008D3DD7">
        <w:rPr>
          <w:rFonts w:ascii="Arial" w:eastAsia="Times New Roman" w:hAnsi="Arial" w:cs="Arial"/>
          <w:color w:val="000000"/>
          <w:sz w:val="20"/>
          <w:szCs w:val="20"/>
          <w:lang w:eastAsia="ru-RU"/>
        </w:rPr>
        <w:t>” “країни-бензоколонки” тощо). Мета маніпуляції аналогічна “</w:t>
      </w:r>
      <w:proofErr w:type="spellStart"/>
      <w:r w:rsidRPr="008D3DD7">
        <w:rPr>
          <w:rFonts w:ascii="Arial" w:eastAsia="Times New Roman" w:hAnsi="Arial" w:cs="Arial"/>
          <w:color w:val="000000"/>
          <w:sz w:val="20"/>
          <w:szCs w:val="20"/>
          <w:lang w:eastAsia="ru-RU"/>
        </w:rPr>
        <w:t>зрадоперемозі</w:t>
      </w:r>
      <w:proofErr w:type="spellEnd"/>
      <w:r w:rsidRPr="008D3DD7">
        <w:rPr>
          <w:rFonts w:ascii="Arial" w:eastAsia="Times New Roman" w:hAnsi="Arial" w:cs="Arial"/>
          <w:color w:val="000000"/>
          <w:sz w:val="20"/>
          <w:szCs w:val="20"/>
          <w:lang w:eastAsia="ru-RU"/>
        </w:rPr>
        <w:t>”: виправдати абсурдний “мирний план” Порошенка. Мовляв, Захід усе зробить замість нас.</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Результати цієї міфотворчості провальні. З одного боку, через маніпуляцію контекстом відбувається опосередковане заперечення реальної воєнної загрози від РФ. Команда Верховного Головнокомандувача чомусь заганяє обивательську більшість у неадекватний скепсис щодо оборони та війська. З іншого боку, якщо “в Заходу все одно все під контролем” - чому б Україні не піти на дочасні вибори парламенту і Президента прямо зараз, - посеред війни? Адже </w:t>
      </w:r>
      <w:proofErr w:type="spellStart"/>
      <w:r w:rsidRPr="008D3DD7">
        <w:rPr>
          <w:rFonts w:ascii="Arial" w:eastAsia="Times New Roman" w:hAnsi="Arial" w:cs="Arial"/>
          <w:color w:val="000000"/>
          <w:sz w:val="20"/>
          <w:szCs w:val="20"/>
          <w:lang w:eastAsia="ru-RU"/>
        </w:rPr>
        <w:t>вельмимогутня</w:t>
      </w:r>
      <w:proofErr w:type="spellEnd"/>
      <w:r w:rsidRPr="008D3DD7">
        <w:rPr>
          <w:rFonts w:ascii="Arial" w:eastAsia="Times New Roman" w:hAnsi="Arial" w:cs="Arial"/>
          <w:color w:val="000000"/>
          <w:sz w:val="20"/>
          <w:szCs w:val="20"/>
          <w:lang w:eastAsia="ru-RU"/>
        </w:rPr>
        <w:t xml:space="preserve"> Європа </w:t>
      </w:r>
      <w:r w:rsidRPr="008D3DD7">
        <w:rPr>
          <w:rFonts w:ascii="Arial" w:eastAsia="Times New Roman" w:hAnsi="Arial" w:cs="Arial"/>
          <w:color w:val="000000"/>
          <w:sz w:val="20"/>
          <w:szCs w:val="20"/>
          <w:lang w:eastAsia="ru-RU"/>
        </w:rPr>
        <w:lastRenderedPageBreak/>
        <w:t>й досі проводить дочасні вибори за будь-якої, найменшої потреби… Чи такого ефекту хотів Замовник, тобто Президент?</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Найстарішою групою “корисних ідіотів” Росії є українські ультраправі та неонацисти. Їхні відповіді на війну, кризу ліберального Заходу та капіталізму можуть бути щирими - проте вони зазвичай абсурдні й корисні для Кремля. Використання нацистської символіки несумісне із захистом від “</w:t>
      </w:r>
      <w:proofErr w:type="spellStart"/>
      <w:r w:rsidRPr="008D3DD7">
        <w:rPr>
          <w:rFonts w:ascii="Arial" w:eastAsia="Times New Roman" w:hAnsi="Arial" w:cs="Arial"/>
          <w:color w:val="000000"/>
          <w:sz w:val="20"/>
          <w:szCs w:val="20"/>
          <w:lang w:eastAsia="ru-RU"/>
        </w:rPr>
        <w:t>русского</w:t>
      </w:r>
      <w:proofErr w:type="spellEnd"/>
      <w:r w:rsidRPr="008D3DD7">
        <w:rPr>
          <w:rFonts w:ascii="Arial" w:eastAsia="Times New Roman" w:hAnsi="Arial" w:cs="Arial"/>
          <w:color w:val="000000"/>
          <w:sz w:val="20"/>
          <w:szCs w:val="20"/>
          <w:lang w:eastAsia="ru-RU"/>
        </w:rPr>
        <w:t xml:space="preserve"> міра”, адже РФ - реінкарнація Третього Рейху в майже усіх деталях. Комуністичні методи “прямої дії” несумісні із захистом Батьківщини (чи Нації) в сучасному світі.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color w:val="000000"/>
          <w:sz w:val="20"/>
          <w:szCs w:val="20"/>
          <w:lang w:eastAsia="ru-RU"/>
        </w:rPr>
        <w:t xml:space="preserve">Таким чином, маємо в Україні керовану Кремлем тривалу політичну </w:t>
      </w:r>
      <w:proofErr w:type="spellStart"/>
      <w:r w:rsidRPr="008D3DD7">
        <w:rPr>
          <w:rFonts w:ascii="Arial" w:eastAsia="Times New Roman" w:hAnsi="Arial" w:cs="Arial"/>
          <w:color w:val="000000"/>
          <w:sz w:val="20"/>
          <w:szCs w:val="20"/>
          <w:lang w:eastAsia="ru-RU"/>
        </w:rPr>
        <w:t>кризу.  П</w:t>
      </w:r>
      <w:proofErr w:type="spellEnd"/>
      <w:r w:rsidRPr="008D3DD7">
        <w:rPr>
          <w:rFonts w:ascii="Arial" w:eastAsia="Times New Roman" w:hAnsi="Arial" w:cs="Arial"/>
          <w:color w:val="000000"/>
          <w:sz w:val="20"/>
          <w:szCs w:val="20"/>
          <w:lang w:eastAsia="ru-RU"/>
        </w:rPr>
        <w:t xml:space="preserve">остійно збоку </w:t>
      </w:r>
      <w:proofErr w:type="spellStart"/>
      <w:r w:rsidRPr="008D3DD7">
        <w:rPr>
          <w:rFonts w:ascii="Arial" w:eastAsia="Times New Roman" w:hAnsi="Arial" w:cs="Arial"/>
          <w:color w:val="000000"/>
          <w:sz w:val="20"/>
          <w:szCs w:val="20"/>
          <w:lang w:eastAsia="ru-RU"/>
        </w:rPr>
        <w:t>підкручувану</w:t>
      </w:r>
      <w:proofErr w:type="spellEnd"/>
      <w:r w:rsidRPr="008D3DD7">
        <w:rPr>
          <w:rFonts w:ascii="Arial" w:eastAsia="Times New Roman" w:hAnsi="Arial" w:cs="Arial"/>
          <w:color w:val="000000"/>
          <w:sz w:val="20"/>
          <w:szCs w:val="20"/>
          <w:lang w:eastAsia="ru-RU"/>
        </w:rPr>
        <w:t xml:space="preserve"> дзиґу безперервних звинувачень і образ, яка інколи викидає нагору унікальні за своїм абсурдом тези. Наприклад, відомі громадські активісти фактично звинуватили Порошенка у вбивстві журналіста Шеремета.</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proofErr w:type="spellStart"/>
      <w:r w:rsidRPr="008D3DD7">
        <w:rPr>
          <w:rFonts w:ascii="Arial" w:eastAsia="Times New Roman" w:hAnsi="Arial" w:cs="Arial"/>
          <w:color w:val="000000"/>
          <w:sz w:val="20"/>
          <w:szCs w:val="20"/>
          <w:lang w:eastAsia="ru-RU"/>
        </w:rPr>
        <w:t>Хаотизована</w:t>
      </w:r>
      <w:proofErr w:type="spellEnd"/>
      <w:r w:rsidRPr="008D3DD7">
        <w:rPr>
          <w:rFonts w:ascii="Arial" w:eastAsia="Times New Roman" w:hAnsi="Arial" w:cs="Arial"/>
          <w:color w:val="000000"/>
          <w:sz w:val="20"/>
          <w:szCs w:val="20"/>
          <w:lang w:eastAsia="ru-RU"/>
        </w:rPr>
        <w:t xml:space="preserve"> внутрішніми розбірками країна – ідеальний об’єкт для зовнішньої агресії. Це стосується наступу Росії не лише на Україну. Втручання Кремля у внутрішню політику Заходу також концентрується на створенні громадянського конфлікту, а не на приході до влади агентів Москви, чи на утвердженні вигідного їй компромісу. Західні коментатори вже визнають: Кремль прагнув, - і подекуди домігся, - паралічу еліт внаслідок інтенсивного, нескінченного обговорення штучних тем і проблем, які розколюють суспільство.</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proofErr w:type="spellStart"/>
      <w:r w:rsidRPr="008D3DD7">
        <w:rPr>
          <w:rFonts w:ascii="Arial" w:eastAsia="Times New Roman" w:hAnsi="Arial" w:cs="Arial"/>
          <w:color w:val="000000"/>
          <w:sz w:val="20"/>
          <w:szCs w:val="20"/>
          <w:lang w:eastAsia="ru-RU"/>
        </w:rPr>
        <w:t>Найвжливішим</w:t>
      </w:r>
      <w:proofErr w:type="spellEnd"/>
      <w:r w:rsidRPr="008D3DD7">
        <w:rPr>
          <w:rFonts w:ascii="Arial" w:eastAsia="Times New Roman" w:hAnsi="Arial" w:cs="Arial"/>
          <w:color w:val="000000"/>
          <w:sz w:val="20"/>
          <w:szCs w:val="20"/>
          <w:lang w:eastAsia="ru-RU"/>
        </w:rPr>
        <w:t xml:space="preserve"> кейсом цієї </w:t>
      </w:r>
      <w:proofErr w:type="spellStart"/>
      <w:r w:rsidRPr="008D3DD7">
        <w:rPr>
          <w:rFonts w:ascii="Arial" w:eastAsia="Times New Roman" w:hAnsi="Arial" w:cs="Arial"/>
          <w:color w:val="000000"/>
          <w:sz w:val="20"/>
          <w:szCs w:val="20"/>
          <w:lang w:eastAsia="ru-RU"/>
        </w:rPr>
        <w:t>хаотизації</w:t>
      </w:r>
      <w:proofErr w:type="spellEnd"/>
      <w:r w:rsidRPr="008D3DD7">
        <w:rPr>
          <w:rFonts w:ascii="Arial" w:eastAsia="Times New Roman" w:hAnsi="Arial" w:cs="Arial"/>
          <w:color w:val="000000"/>
          <w:sz w:val="20"/>
          <w:szCs w:val="20"/>
          <w:lang w:eastAsia="ru-RU"/>
        </w:rPr>
        <w:t xml:space="preserve"> є новий президент США Дональд </w:t>
      </w:r>
      <w:proofErr w:type="spellStart"/>
      <w:r w:rsidRPr="008D3DD7">
        <w:rPr>
          <w:rFonts w:ascii="Arial" w:eastAsia="Times New Roman" w:hAnsi="Arial" w:cs="Arial"/>
          <w:color w:val="000000"/>
          <w:sz w:val="20"/>
          <w:szCs w:val="20"/>
          <w:lang w:eastAsia="ru-RU"/>
        </w:rPr>
        <w:t>Трамп</w:t>
      </w:r>
      <w:proofErr w:type="spellEnd"/>
      <w:r w:rsidRPr="008D3DD7">
        <w:rPr>
          <w:rFonts w:ascii="Arial" w:eastAsia="Times New Roman" w:hAnsi="Arial" w:cs="Arial"/>
          <w:color w:val="000000"/>
          <w:sz w:val="20"/>
          <w:szCs w:val="20"/>
          <w:lang w:eastAsia="ru-RU"/>
        </w:rPr>
        <w:t xml:space="preserve">. Вже всім очевидно, що його виборча кампанія була підтримана Кремлем. Водночас більшість на Заході поки не розуміє,- навіщо? Для чого Москві психопат і демагог в Білому Домі? Вочевидь, для того, щоб могутня американська еліта зосередилася на внутрішніх чварах: хто саме винен у приході цього психопата; як та на кого його міняти. Фактор </w:t>
      </w:r>
      <w:proofErr w:type="spellStart"/>
      <w:r w:rsidRPr="008D3DD7">
        <w:rPr>
          <w:rFonts w:ascii="Arial" w:eastAsia="Times New Roman" w:hAnsi="Arial" w:cs="Arial"/>
          <w:color w:val="000000"/>
          <w:sz w:val="20"/>
          <w:szCs w:val="20"/>
          <w:lang w:eastAsia="ru-RU"/>
        </w:rPr>
        <w:t>Трампа</w:t>
      </w:r>
      <w:proofErr w:type="spellEnd"/>
      <w:r w:rsidRPr="008D3DD7">
        <w:rPr>
          <w:rFonts w:ascii="Arial" w:eastAsia="Times New Roman" w:hAnsi="Arial" w:cs="Arial"/>
          <w:color w:val="000000"/>
          <w:sz w:val="20"/>
          <w:szCs w:val="20"/>
          <w:lang w:eastAsia="ru-RU"/>
        </w:rPr>
        <w:t xml:space="preserve"> покликаний постійно провокувати внутрішню колотнечу в Америці, відтак - неспокій і “вакуум впливу” в цілому світі. Вакуум, який сподівається заповнити путінська імперія.</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bookmarkStart w:id="0" w:name="_30j0zll"/>
      <w:bookmarkEnd w:id="0"/>
      <w:r w:rsidRPr="008D3DD7">
        <w:rPr>
          <w:rFonts w:ascii="Arial" w:eastAsia="Times New Roman" w:hAnsi="Arial" w:cs="Arial"/>
          <w:color w:val="000000"/>
          <w:sz w:val="20"/>
          <w:szCs w:val="20"/>
          <w:lang w:eastAsia="ru-RU"/>
        </w:rPr>
        <w:t xml:space="preserve">Так само, українському суспільству щосили “допомагають” постійно зациклюватися на внутрішніх проблемах, і не помічати всього масштабу загроз з боку Кремля. Насамперед, це практично паралізує здатність України до оборони від нахабного агресора. Адже жорстка полеміка і взаємні звинувачення щодо часом мізерних питань відвертають увагу багатьох від того факту, що Росія намагається взагалі знищити нашу державу, назавжди упокорити українців. Є ще одна руйнівна загроза від </w:t>
      </w:r>
      <w:proofErr w:type="spellStart"/>
      <w:r w:rsidRPr="008D3DD7">
        <w:rPr>
          <w:rFonts w:ascii="Arial" w:eastAsia="Times New Roman" w:hAnsi="Arial" w:cs="Arial"/>
          <w:color w:val="000000"/>
          <w:sz w:val="20"/>
          <w:szCs w:val="20"/>
          <w:lang w:eastAsia="ru-RU"/>
        </w:rPr>
        <w:t>хаотизації</w:t>
      </w:r>
      <w:proofErr w:type="spellEnd"/>
      <w:r w:rsidRPr="008D3DD7">
        <w:rPr>
          <w:rFonts w:ascii="Arial" w:eastAsia="Times New Roman" w:hAnsi="Arial" w:cs="Arial"/>
          <w:color w:val="000000"/>
          <w:sz w:val="20"/>
          <w:szCs w:val="20"/>
          <w:lang w:eastAsia="ru-RU"/>
        </w:rPr>
        <w:t xml:space="preserve"> українських еліт: суспільство може відповісти на цей хаос зброєю і кров’ю.</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eastAsia="ru-RU"/>
        </w:rPr>
      </w:pPr>
      <w:r w:rsidRPr="008D3DD7">
        <w:rPr>
          <w:rFonts w:ascii="Arial" w:eastAsia="Times New Roman" w:hAnsi="Arial" w:cs="Arial"/>
          <w:color w:val="000000"/>
          <w:sz w:val="20"/>
          <w:szCs w:val="20"/>
          <w:lang w:eastAsia="ru-RU"/>
        </w:rPr>
        <w:t> </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b/>
          <w:bCs/>
          <w:color w:val="000000"/>
          <w:sz w:val="20"/>
          <w:szCs w:val="20"/>
          <w:lang w:eastAsia="ru-RU"/>
        </w:rPr>
        <w:t>Замість післямови</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bookmarkStart w:id="1" w:name="_1fob9te"/>
      <w:bookmarkEnd w:id="1"/>
      <w:r w:rsidRPr="008D3DD7">
        <w:rPr>
          <w:rFonts w:ascii="Arial" w:eastAsia="Times New Roman" w:hAnsi="Arial" w:cs="Arial"/>
          <w:color w:val="000000"/>
          <w:sz w:val="20"/>
          <w:szCs w:val="20"/>
          <w:lang w:eastAsia="ru-RU"/>
        </w:rPr>
        <w:t xml:space="preserve">Автори щиро вірять у правду, факти й причинно-наслідкові зв’язки. Саме так </w:t>
      </w:r>
      <w:proofErr w:type="spellStart"/>
      <w:r w:rsidRPr="008D3DD7">
        <w:rPr>
          <w:rFonts w:ascii="Arial" w:eastAsia="Times New Roman" w:hAnsi="Arial" w:cs="Arial"/>
          <w:color w:val="000000"/>
          <w:sz w:val="20"/>
          <w:szCs w:val="20"/>
          <w:lang w:eastAsia="ru-RU"/>
        </w:rPr>
        <w:t>слід  див</w:t>
      </w:r>
      <w:proofErr w:type="spellEnd"/>
      <w:r w:rsidRPr="008D3DD7">
        <w:rPr>
          <w:rFonts w:ascii="Arial" w:eastAsia="Times New Roman" w:hAnsi="Arial" w:cs="Arial"/>
          <w:color w:val="000000"/>
          <w:sz w:val="20"/>
          <w:szCs w:val="20"/>
          <w:lang w:eastAsia="ru-RU"/>
        </w:rPr>
        <w:t xml:space="preserve">итися на напружену різноманітну громадсько-політичну дискусію в Україні. В цьому політологічному тексті ми виклали своє системне уявлення про </w:t>
      </w:r>
      <w:proofErr w:type="spellStart"/>
      <w:r w:rsidRPr="008D3DD7">
        <w:rPr>
          <w:rFonts w:ascii="Arial" w:eastAsia="Times New Roman" w:hAnsi="Arial" w:cs="Arial"/>
          <w:color w:val="000000"/>
          <w:sz w:val="20"/>
          <w:szCs w:val="20"/>
          <w:lang w:eastAsia="ru-RU"/>
        </w:rPr>
        <w:t>нав’язуваний</w:t>
      </w:r>
      <w:proofErr w:type="spellEnd"/>
      <w:r w:rsidRPr="008D3DD7">
        <w:rPr>
          <w:rFonts w:ascii="Arial" w:eastAsia="Times New Roman" w:hAnsi="Arial" w:cs="Arial"/>
          <w:color w:val="000000"/>
          <w:sz w:val="20"/>
          <w:szCs w:val="20"/>
          <w:lang w:eastAsia="ru-RU"/>
        </w:rPr>
        <w:t xml:space="preserve"> нам штучний хаос (поки що - на рівні основних смислів та груп). Наші висновки можуть і повинні бути </w:t>
      </w:r>
      <w:proofErr w:type="spellStart"/>
      <w:r w:rsidRPr="008D3DD7">
        <w:rPr>
          <w:rFonts w:ascii="Arial" w:eastAsia="Times New Roman" w:hAnsi="Arial" w:cs="Arial"/>
          <w:color w:val="000000"/>
          <w:sz w:val="20"/>
          <w:szCs w:val="20"/>
          <w:lang w:eastAsia="ru-RU"/>
        </w:rPr>
        <w:t>верифіковані</w:t>
      </w:r>
      <w:proofErr w:type="spellEnd"/>
      <w:r w:rsidRPr="008D3DD7">
        <w:rPr>
          <w:rFonts w:ascii="Arial" w:eastAsia="Times New Roman" w:hAnsi="Arial" w:cs="Arial"/>
          <w:color w:val="000000"/>
          <w:sz w:val="20"/>
          <w:szCs w:val="20"/>
          <w:lang w:eastAsia="ru-RU"/>
        </w:rPr>
        <w:t xml:space="preserve"> результатами розслідувань щодо структури власності й фінансових потоків у ЗМІ; результатами аналізу медіа-контенту, соціологічних досліджень. Необхідно виявити й оприлюднити часові та предметні збіги в повідомленнях і тезах. Пам’ятаймо: сховати речі зазвичай можна на видноті.</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jc w:val="both"/>
        <w:rPr>
          <w:rFonts w:ascii="Helvetica" w:eastAsia="Times New Roman" w:hAnsi="Helvetica" w:cs="Helvetica"/>
          <w:color w:val="000000"/>
          <w:sz w:val="20"/>
          <w:szCs w:val="20"/>
          <w:lang w:val="ru-RU" w:eastAsia="ru-RU"/>
        </w:rPr>
      </w:pPr>
      <w:r w:rsidRPr="008D3DD7">
        <w:rPr>
          <w:rFonts w:ascii="Arial" w:eastAsia="Times New Roman" w:hAnsi="Arial" w:cs="Arial"/>
          <w:b/>
          <w:bCs/>
          <w:i/>
          <w:iCs/>
          <w:color w:val="000000"/>
          <w:sz w:val="20"/>
          <w:szCs w:val="20"/>
          <w:lang w:eastAsia="ru-RU"/>
        </w:rPr>
        <w:t>Михайло БАСАРАБ, Максим СЕРДЮК</w:t>
      </w:r>
    </w:p>
    <w:p w:rsidR="008D3DD7" w:rsidRPr="008D3DD7" w:rsidRDefault="008D3DD7" w:rsidP="008D3DD7">
      <w:pPr>
        <w:pBdr>
          <w:top w:val="dashed" w:sz="6" w:space="8" w:color="BBBBBB"/>
          <w:left w:val="dashed" w:sz="6" w:space="2" w:color="BBBBBB"/>
          <w:bottom w:val="dashed" w:sz="6" w:space="2" w:color="BBBBBB"/>
          <w:right w:val="dashed" w:sz="6" w:space="2" w:color="BBBBBB"/>
        </w:pBdr>
        <w:spacing w:before="30" w:after="30" w:line="240" w:lineRule="auto"/>
        <w:rPr>
          <w:rFonts w:ascii="Helvetica" w:eastAsia="Times New Roman" w:hAnsi="Helvetica" w:cs="Helvetica"/>
          <w:color w:val="000000"/>
          <w:sz w:val="20"/>
          <w:szCs w:val="20"/>
          <w:lang w:val="ru-RU" w:eastAsia="ru-RU"/>
        </w:rPr>
      </w:pPr>
      <w:r w:rsidRPr="008D3DD7">
        <w:rPr>
          <w:rFonts w:ascii="Arial" w:eastAsia="Times New Roman" w:hAnsi="Arial" w:cs="Arial"/>
          <w:i/>
          <w:iCs/>
          <w:color w:val="000000"/>
          <w:sz w:val="20"/>
          <w:szCs w:val="20"/>
          <w:lang w:eastAsia="ru-RU"/>
        </w:rPr>
        <w:t xml:space="preserve">Михайло </w:t>
      </w:r>
      <w:proofErr w:type="spellStart"/>
      <w:r w:rsidRPr="008D3DD7">
        <w:rPr>
          <w:rFonts w:ascii="Arial" w:eastAsia="Times New Roman" w:hAnsi="Arial" w:cs="Arial"/>
          <w:i/>
          <w:iCs/>
          <w:color w:val="000000"/>
          <w:sz w:val="20"/>
          <w:szCs w:val="20"/>
          <w:lang w:eastAsia="ru-RU"/>
        </w:rPr>
        <w:t>Басараб</w:t>
      </w:r>
      <w:proofErr w:type="spellEnd"/>
      <w:r w:rsidRPr="008D3DD7">
        <w:rPr>
          <w:rFonts w:ascii="Arial" w:eastAsia="Times New Roman" w:hAnsi="Arial" w:cs="Arial"/>
          <w:i/>
          <w:iCs/>
          <w:color w:val="000000"/>
          <w:sz w:val="20"/>
          <w:szCs w:val="20"/>
          <w:lang w:eastAsia="ru-RU"/>
        </w:rPr>
        <w:t xml:space="preserve"> і Максим Сердюк - аналітики української групи </w:t>
      </w:r>
      <w:proofErr w:type="spellStart"/>
      <w:r w:rsidRPr="008D3DD7">
        <w:rPr>
          <w:rFonts w:ascii="Arial" w:eastAsia="Times New Roman" w:hAnsi="Arial" w:cs="Arial"/>
          <w:i/>
          <w:iCs/>
          <w:color w:val="000000"/>
          <w:sz w:val="20"/>
          <w:szCs w:val="20"/>
          <w:lang w:eastAsia="ru-RU"/>
        </w:rPr>
        <w:t>Korner</w:t>
      </w:r>
      <w:proofErr w:type="spellEnd"/>
      <w:r w:rsidRPr="008D3DD7">
        <w:rPr>
          <w:rFonts w:ascii="Arial" w:eastAsia="Times New Roman" w:hAnsi="Arial" w:cs="Arial"/>
          <w:i/>
          <w:iCs/>
          <w:color w:val="000000"/>
          <w:sz w:val="20"/>
          <w:szCs w:val="20"/>
          <w:lang w:eastAsia="ru-RU"/>
        </w:rPr>
        <w:t xml:space="preserve"> </w:t>
      </w:r>
      <w:proofErr w:type="spellStart"/>
      <w:r w:rsidRPr="008D3DD7">
        <w:rPr>
          <w:rFonts w:ascii="Arial" w:eastAsia="Times New Roman" w:hAnsi="Arial" w:cs="Arial"/>
          <w:i/>
          <w:iCs/>
          <w:color w:val="000000"/>
          <w:sz w:val="20"/>
          <w:szCs w:val="20"/>
          <w:lang w:eastAsia="ru-RU"/>
        </w:rPr>
        <w:t>Solutio</w:t>
      </w:r>
      <w:proofErr w:type="spellEnd"/>
      <w:r w:rsidRPr="008D3DD7">
        <w:rPr>
          <w:rFonts w:ascii="Arial" w:eastAsia="Times New Roman" w:hAnsi="Arial" w:cs="Arial"/>
          <w:i/>
          <w:iCs/>
          <w:color w:val="000000"/>
          <w:sz w:val="20"/>
          <w:szCs w:val="20"/>
          <w:lang w:eastAsia="ru-RU"/>
        </w:rPr>
        <w:t xml:space="preserve">ns.  Обидва мають значний досвід політичних і соціологічних досліджень, а також консалтингу в комунікаціях, виборчих кампаніях, кризовому й ризик-менеджменті. Михайло </w:t>
      </w:r>
      <w:proofErr w:type="spellStart"/>
      <w:r w:rsidRPr="008D3DD7">
        <w:rPr>
          <w:rFonts w:ascii="Arial" w:eastAsia="Times New Roman" w:hAnsi="Arial" w:cs="Arial"/>
          <w:i/>
          <w:iCs/>
          <w:color w:val="000000"/>
          <w:sz w:val="20"/>
          <w:szCs w:val="20"/>
          <w:lang w:eastAsia="ru-RU"/>
        </w:rPr>
        <w:t>Басараб</w:t>
      </w:r>
      <w:proofErr w:type="spellEnd"/>
      <w:r w:rsidRPr="008D3DD7">
        <w:rPr>
          <w:rFonts w:ascii="Arial" w:eastAsia="Times New Roman" w:hAnsi="Arial" w:cs="Arial"/>
          <w:i/>
          <w:iCs/>
          <w:color w:val="000000"/>
          <w:sz w:val="20"/>
          <w:szCs w:val="20"/>
          <w:lang w:eastAsia="ru-RU"/>
        </w:rPr>
        <w:t xml:space="preserve"> регулярно виступає коментатором для різних українських ЗМІ.</w:t>
      </w:r>
    </w:p>
    <w:p w:rsidR="008E1BE2" w:rsidRDefault="008D3DD7">
      <w:bookmarkStart w:id="2" w:name="_GoBack"/>
      <w:bookmarkEnd w:id="2"/>
    </w:p>
    <w:sectPr w:rsidR="008E1B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DD7"/>
    <w:rsid w:val="00291CD6"/>
    <w:rsid w:val="008136F9"/>
    <w:rsid w:val="008D3DD7"/>
    <w:rsid w:val="00C3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3DD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3DD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7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4541</Words>
  <Characters>25888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2017-08-31T09:40:00Z</dcterms:created>
  <dcterms:modified xsi:type="dcterms:W3CDTF">2017-08-31T09:42:00Z</dcterms:modified>
</cp:coreProperties>
</file>