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2BD" w:rsidRDefault="003222BD" w:rsidP="003222BD">
      <w:pPr>
        <w:jc w:val="center"/>
        <w:rPr>
          <w:b/>
          <w:sz w:val="28"/>
          <w:szCs w:val="28"/>
          <w:lang w:val="uk-UA"/>
        </w:rPr>
      </w:pPr>
      <w:r w:rsidRPr="003640DE">
        <w:rPr>
          <w:b/>
          <w:sz w:val="28"/>
          <w:szCs w:val="28"/>
          <w:lang w:val="uk-UA"/>
        </w:rPr>
        <w:t>П</w:t>
      </w:r>
      <w:r>
        <w:rPr>
          <w:b/>
          <w:sz w:val="28"/>
          <w:szCs w:val="28"/>
          <w:lang w:val="uk-UA"/>
        </w:rPr>
        <w:t>ІЛОТНИЙ П</w:t>
      </w:r>
      <w:r w:rsidRPr="003640DE">
        <w:rPr>
          <w:b/>
          <w:sz w:val="28"/>
          <w:szCs w:val="28"/>
          <w:lang w:val="uk-UA"/>
        </w:rPr>
        <w:t>РОЕКТ</w:t>
      </w:r>
    </w:p>
    <w:p w:rsidR="003222BD" w:rsidRDefault="003222BD" w:rsidP="003222BD">
      <w:pPr>
        <w:jc w:val="center"/>
        <w:rPr>
          <w:b/>
          <w:sz w:val="28"/>
          <w:szCs w:val="28"/>
          <w:lang w:val="uk-UA"/>
        </w:rPr>
      </w:pPr>
      <w:r>
        <w:rPr>
          <w:b/>
          <w:sz w:val="28"/>
          <w:szCs w:val="28"/>
          <w:lang w:val="uk-UA"/>
        </w:rPr>
        <w:t xml:space="preserve">форсування видобутку залишкових обсягів нафти в Бориславському районі задля вирішення соціальних та екологічних проблем місцевої громади </w:t>
      </w:r>
    </w:p>
    <w:p w:rsidR="003222BD" w:rsidRDefault="003222BD" w:rsidP="003222BD">
      <w:pPr>
        <w:jc w:val="center"/>
        <w:rPr>
          <w:b/>
          <w:sz w:val="28"/>
          <w:szCs w:val="28"/>
          <w:lang w:val="uk-UA"/>
        </w:rPr>
      </w:pPr>
    </w:p>
    <w:p w:rsidR="003222BD" w:rsidRPr="003640DE" w:rsidRDefault="003222BD" w:rsidP="003222BD">
      <w:pPr>
        <w:jc w:val="center"/>
        <w:rPr>
          <w:b/>
          <w:sz w:val="28"/>
          <w:szCs w:val="28"/>
          <w:lang w:val="uk-UA"/>
        </w:rPr>
      </w:pPr>
      <w:r>
        <w:rPr>
          <w:noProof/>
          <w:lang w:val="uk-UA" w:eastAsia="uk-UA"/>
        </w:rPr>
        <w:drawing>
          <wp:inline distT="0" distB="0" distL="0" distR="0">
            <wp:extent cx="5791200" cy="3407272"/>
            <wp:effectExtent l="0" t="0" r="0" b="3175"/>
            <wp:docPr id="5" name="Рисунок 5" descr="http://upload.wikimedia.org/wikipedia/uk/3/32/%D0%97%D0%BD%D0%B0%D0%BA_%D0%91%D0%BE%D1%80%D0%B8%D1%81%D0%BB%D0%B0%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uk/3/32/%D0%97%D0%BD%D0%B0%D0%BA_%D0%91%D0%BE%D1%80%D0%B8%D1%81%D0%BB%D0%B0%D0%B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3392" cy="3414445"/>
                    </a:xfrm>
                    <a:prstGeom prst="rect">
                      <a:avLst/>
                    </a:prstGeom>
                    <a:noFill/>
                    <a:ln>
                      <a:noFill/>
                    </a:ln>
                  </pic:spPr>
                </pic:pic>
              </a:graphicData>
            </a:graphic>
          </wp:inline>
        </w:drawing>
      </w:r>
    </w:p>
    <w:p w:rsidR="003222BD" w:rsidRPr="00B477D9" w:rsidRDefault="003222BD" w:rsidP="003222BD">
      <w:pPr>
        <w:jc w:val="center"/>
        <w:rPr>
          <w:sz w:val="28"/>
          <w:szCs w:val="28"/>
          <w:lang w:val="uk-UA"/>
        </w:rPr>
      </w:pPr>
      <w:r>
        <w:rPr>
          <w:noProof/>
          <w:lang w:val="uk-UA" w:eastAsia="uk-UA"/>
        </w:rPr>
        <w:drawing>
          <wp:inline distT="0" distB="0" distL="0" distR="0" wp14:anchorId="555EE947" wp14:editId="29A18F98">
            <wp:extent cx="2962216" cy="2085340"/>
            <wp:effectExtent l="0" t="0" r="0" b="0"/>
            <wp:docPr id="1" name="Рисунок 1" descr="https://encrypted-tbn2.gstatic.com/images?q=tbn:ANd9GcT-p7XUE-evxyqzarF2czWoIapiVAs2eo-Go34v9qymCFELGNt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T-p7XUE-evxyqzarF2czWoIapiVAs2eo-Go34v9qymCFELGNtJ"/>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3823" cy="2100551"/>
                    </a:xfrm>
                    <a:prstGeom prst="rect">
                      <a:avLst/>
                    </a:prstGeom>
                    <a:noFill/>
                    <a:ln>
                      <a:noFill/>
                    </a:ln>
                  </pic:spPr>
                </pic:pic>
              </a:graphicData>
            </a:graphic>
          </wp:inline>
        </w:drawing>
      </w:r>
      <w:r>
        <w:rPr>
          <w:noProof/>
          <w:lang w:val="uk-UA" w:eastAsia="uk-UA"/>
        </w:rPr>
        <w:drawing>
          <wp:inline distT="0" distB="0" distL="0" distR="0" wp14:anchorId="0BE16DC7" wp14:editId="74E6A066">
            <wp:extent cx="2868690" cy="2114550"/>
            <wp:effectExtent l="0" t="0" r="8255" b="0"/>
            <wp:docPr id="3" name="Рисунок 3" descr="http://zik.ua/gallery/full/u/n/untitled-10_aa0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zik.ua/gallery/full/u/n/untitled-10_aa06f.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8627" cy="2121875"/>
                    </a:xfrm>
                    <a:prstGeom prst="rect">
                      <a:avLst/>
                    </a:prstGeom>
                    <a:noFill/>
                    <a:ln>
                      <a:noFill/>
                    </a:ln>
                  </pic:spPr>
                </pic:pic>
              </a:graphicData>
            </a:graphic>
          </wp:inline>
        </w:drawing>
      </w:r>
    </w:p>
    <w:p w:rsidR="003222BD" w:rsidRDefault="003222BD" w:rsidP="003222BD">
      <w:pPr>
        <w:jc w:val="both"/>
        <w:rPr>
          <w:sz w:val="28"/>
          <w:szCs w:val="28"/>
          <w:lang w:val="uk-UA"/>
        </w:rPr>
      </w:pPr>
    </w:p>
    <w:p w:rsidR="003222BD" w:rsidRDefault="003222BD" w:rsidP="003222BD">
      <w:pPr>
        <w:jc w:val="both"/>
        <w:rPr>
          <w:sz w:val="28"/>
          <w:szCs w:val="28"/>
          <w:lang w:val="uk-UA"/>
        </w:rPr>
      </w:pPr>
      <w:r w:rsidRPr="00B477D9">
        <w:rPr>
          <w:sz w:val="28"/>
          <w:szCs w:val="28"/>
          <w:lang w:val="uk-UA"/>
        </w:rPr>
        <w:t xml:space="preserve">Всі гірничі території переживають три етапи: </w:t>
      </w:r>
    </w:p>
    <w:p w:rsidR="003222BD" w:rsidRDefault="003222BD" w:rsidP="003222BD">
      <w:pPr>
        <w:jc w:val="both"/>
        <w:rPr>
          <w:sz w:val="28"/>
          <w:szCs w:val="28"/>
          <w:lang w:val="uk-UA"/>
        </w:rPr>
      </w:pPr>
      <w:r w:rsidRPr="00B477D9">
        <w:rPr>
          <w:sz w:val="28"/>
          <w:szCs w:val="28"/>
          <w:lang w:val="uk-UA"/>
        </w:rPr>
        <w:t>-</w:t>
      </w:r>
      <w:r w:rsidRPr="003222BD">
        <w:rPr>
          <w:sz w:val="28"/>
          <w:szCs w:val="28"/>
        </w:rPr>
        <w:t xml:space="preserve"> </w:t>
      </w:r>
      <w:r w:rsidRPr="00B477D9">
        <w:rPr>
          <w:sz w:val="28"/>
          <w:szCs w:val="28"/>
          <w:lang w:val="uk-UA"/>
        </w:rPr>
        <w:t>відкриття корисних копалин,</w:t>
      </w:r>
    </w:p>
    <w:p w:rsidR="003222BD" w:rsidRDefault="003222BD" w:rsidP="003222BD">
      <w:pPr>
        <w:jc w:val="both"/>
        <w:rPr>
          <w:sz w:val="28"/>
          <w:szCs w:val="28"/>
          <w:lang w:val="uk-UA"/>
        </w:rPr>
      </w:pPr>
      <w:r w:rsidRPr="00B477D9">
        <w:rPr>
          <w:sz w:val="28"/>
          <w:szCs w:val="28"/>
          <w:lang w:val="uk-UA"/>
        </w:rPr>
        <w:t xml:space="preserve">- досягнення максимуму їх видобування </w:t>
      </w:r>
    </w:p>
    <w:p w:rsidR="003222BD" w:rsidRDefault="003222BD" w:rsidP="003222BD">
      <w:pPr>
        <w:jc w:val="both"/>
        <w:rPr>
          <w:sz w:val="28"/>
          <w:szCs w:val="28"/>
          <w:lang w:val="uk-UA"/>
        </w:rPr>
      </w:pPr>
      <w:r>
        <w:rPr>
          <w:sz w:val="28"/>
          <w:szCs w:val="28"/>
        </w:rPr>
        <w:t xml:space="preserve">- </w:t>
      </w:r>
      <w:r w:rsidRPr="00B477D9">
        <w:rPr>
          <w:sz w:val="28"/>
          <w:szCs w:val="28"/>
          <w:lang w:val="uk-UA"/>
        </w:rPr>
        <w:t>суттєв</w:t>
      </w:r>
      <w:r>
        <w:rPr>
          <w:sz w:val="28"/>
          <w:szCs w:val="28"/>
          <w:lang w:val="uk-UA"/>
        </w:rPr>
        <w:t>е</w:t>
      </w:r>
      <w:r w:rsidRPr="00B477D9">
        <w:rPr>
          <w:sz w:val="28"/>
          <w:szCs w:val="28"/>
          <w:lang w:val="uk-UA"/>
        </w:rPr>
        <w:t xml:space="preserve"> зменшення обсягів видобутої продукції. </w:t>
      </w:r>
    </w:p>
    <w:p w:rsidR="003222BD" w:rsidRDefault="003222BD" w:rsidP="003222BD">
      <w:pPr>
        <w:jc w:val="both"/>
        <w:rPr>
          <w:sz w:val="28"/>
          <w:szCs w:val="28"/>
          <w:lang w:val="uk-UA"/>
        </w:rPr>
      </w:pPr>
    </w:p>
    <w:p w:rsidR="003222BD" w:rsidRDefault="003222BD" w:rsidP="003222BD">
      <w:pPr>
        <w:jc w:val="both"/>
        <w:rPr>
          <w:sz w:val="28"/>
          <w:szCs w:val="28"/>
          <w:lang w:val="uk-UA"/>
        </w:rPr>
      </w:pPr>
      <w:r w:rsidRPr="00B477D9">
        <w:rPr>
          <w:sz w:val="28"/>
          <w:szCs w:val="28"/>
          <w:lang w:val="uk-UA"/>
        </w:rPr>
        <w:t>В Україні яскравим прикладом проходження всіх етапів є Борислав, де нафту видобувають більше ста п’ятдесяти років</w:t>
      </w:r>
      <w:r>
        <w:rPr>
          <w:sz w:val="28"/>
          <w:szCs w:val="28"/>
          <w:lang w:val="uk-UA"/>
        </w:rPr>
        <w:t>. М</w:t>
      </w:r>
      <w:r w:rsidRPr="00B477D9">
        <w:rPr>
          <w:sz w:val="28"/>
          <w:szCs w:val="28"/>
          <w:lang w:val="uk-UA"/>
        </w:rPr>
        <w:t>аксимум видобування нафти був досягнутий у 1908</w:t>
      </w:r>
      <w:r>
        <w:rPr>
          <w:sz w:val="28"/>
          <w:szCs w:val="28"/>
          <w:lang w:val="uk-UA"/>
        </w:rPr>
        <w:t xml:space="preserve"> </w:t>
      </w:r>
      <w:r w:rsidRPr="00B477D9">
        <w:rPr>
          <w:sz w:val="28"/>
          <w:szCs w:val="28"/>
          <w:lang w:val="uk-UA"/>
        </w:rPr>
        <w:t>р</w:t>
      </w:r>
      <w:r>
        <w:rPr>
          <w:sz w:val="28"/>
          <w:szCs w:val="28"/>
          <w:lang w:val="uk-UA"/>
        </w:rPr>
        <w:t>.</w:t>
      </w:r>
      <w:r w:rsidRPr="00B477D9">
        <w:rPr>
          <w:sz w:val="28"/>
          <w:szCs w:val="28"/>
          <w:lang w:val="uk-UA"/>
        </w:rPr>
        <w:t>, коли в самому Бориславі було ви</w:t>
      </w:r>
      <w:r>
        <w:rPr>
          <w:sz w:val="28"/>
          <w:szCs w:val="28"/>
          <w:lang w:val="uk-UA"/>
        </w:rPr>
        <w:t>добуто більше 2-х мільйонів тон.</w:t>
      </w:r>
      <w:r w:rsidRPr="00B477D9">
        <w:rPr>
          <w:sz w:val="28"/>
          <w:szCs w:val="28"/>
          <w:lang w:val="uk-UA"/>
        </w:rPr>
        <w:t xml:space="preserve"> </w:t>
      </w:r>
      <w:r>
        <w:rPr>
          <w:sz w:val="28"/>
          <w:szCs w:val="28"/>
          <w:lang w:val="uk-UA"/>
        </w:rPr>
        <w:t>В Долині</w:t>
      </w:r>
      <w:r w:rsidRPr="00B477D9">
        <w:rPr>
          <w:sz w:val="28"/>
          <w:szCs w:val="28"/>
          <w:lang w:val="uk-UA"/>
        </w:rPr>
        <w:t xml:space="preserve"> впродовж майже 15 років</w:t>
      </w:r>
      <w:r>
        <w:rPr>
          <w:sz w:val="28"/>
          <w:szCs w:val="28"/>
          <w:lang w:val="uk-UA"/>
        </w:rPr>
        <w:t xml:space="preserve"> щорічно видобувалося теж по 2</w:t>
      </w:r>
      <w:r w:rsidRPr="00B477D9">
        <w:rPr>
          <w:sz w:val="28"/>
          <w:szCs w:val="28"/>
          <w:lang w:val="uk-UA"/>
        </w:rPr>
        <w:t xml:space="preserve"> млн</w:t>
      </w:r>
      <w:r>
        <w:rPr>
          <w:sz w:val="28"/>
          <w:szCs w:val="28"/>
          <w:lang w:val="uk-UA"/>
        </w:rPr>
        <w:t>.</w:t>
      </w:r>
      <w:r w:rsidRPr="00B477D9">
        <w:rPr>
          <w:sz w:val="28"/>
          <w:szCs w:val="28"/>
          <w:lang w:val="uk-UA"/>
        </w:rPr>
        <w:t xml:space="preserve"> тон; в Надвірні</w:t>
      </w:r>
      <w:r>
        <w:rPr>
          <w:sz w:val="28"/>
          <w:szCs w:val="28"/>
          <w:lang w:val="uk-UA"/>
        </w:rPr>
        <w:t>й</w:t>
      </w:r>
      <w:r w:rsidRPr="00B477D9">
        <w:rPr>
          <w:sz w:val="28"/>
          <w:szCs w:val="28"/>
          <w:lang w:val="uk-UA"/>
        </w:rPr>
        <w:t xml:space="preserve"> теж видобувалося багато років підряд сотні тисяч тон нафти. Сьогодні всі ці райони переживають етап занепаду, яскравим прикладом якого є Борислав. </w:t>
      </w:r>
      <w:r>
        <w:rPr>
          <w:sz w:val="28"/>
          <w:szCs w:val="28"/>
          <w:lang w:val="uk-UA"/>
        </w:rPr>
        <w:t>За останні 20 років тут зупинені майже всі бу</w:t>
      </w:r>
      <w:r w:rsidRPr="00B477D9">
        <w:rPr>
          <w:sz w:val="28"/>
          <w:szCs w:val="28"/>
          <w:lang w:val="uk-UA"/>
        </w:rPr>
        <w:t xml:space="preserve">рові </w:t>
      </w:r>
      <w:r w:rsidRPr="00B477D9">
        <w:rPr>
          <w:sz w:val="28"/>
          <w:szCs w:val="28"/>
          <w:lang w:val="uk-UA"/>
        </w:rPr>
        <w:lastRenderedPageBreak/>
        <w:t xml:space="preserve">роботи і багатотисячний колектив фахівців залишився без роботи. Багато існуючих у Бориславі підприємств зупинили свою роботу. </w:t>
      </w:r>
      <w:r>
        <w:rPr>
          <w:sz w:val="28"/>
          <w:szCs w:val="28"/>
          <w:lang w:val="uk-UA"/>
        </w:rPr>
        <w:t xml:space="preserve"> </w:t>
      </w:r>
    </w:p>
    <w:p w:rsidR="003222BD" w:rsidRDefault="003222BD" w:rsidP="003222BD">
      <w:pPr>
        <w:jc w:val="both"/>
        <w:rPr>
          <w:sz w:val="28"/>
          <w:szCs w:val="28"/>
          <w:lang w:val="uk-UA"/>
        </w:rPr>
      </w:pPr>
    </w:p>
    <w:p w:rsidR="003222BD" w:rsidRPr="00B477D9" w:rsidRDefault="003222BD" w:rsidP="003222BD">
      <w:pPr>
        <w:jc w:val="both"/>
        <w:rPr>
          <w:sz w:val="28"/>
          <w:szCs w:val="28"/>
          <w:lang w:val="uk-UA"/>
        </w:rPr>
      </w:pPr>
      <w:r w:rsidRPr="00B477D9">
        <w:rPr>
          <w:sz w:val="28"/>
          <w:szCs w:val="28"/>
          <w:lang w:val="uk-UA"/>
        </w:rPr>
        <w:t>Територія Борислава залишилася без екологічного захисту від масштабної загазованості. Потребують негайного переміщення з критичної загазованості великий лікарняний комплекс,</w:t>
      </w:r>
      <w:r>
        <w:rPr>
          <w:sz w:val="28"/>
          <w:szCs w:val="28"/>
          <w:lang w:val="uk-UA"/>
        </w:rPr>
        <w:t xml:space="preserve"> </w:t>
      </w:r>
      <w:r w:rsidRPr="00B477D9">
        <w:rPr>
          <w:sz w:val="28"/>
          <w:szCs w:val="28"/>
          <w:lang w:val="uk-UA"/>
        </w:rPr>
        <w:t>декілька середніх шкіл. У місцевої влади нема коштів на ремонт та відновлення доріг, на найнеобхідніші для будь-якого міста витрати. Уряд і «Укрнафта» не виділяють на ці потреби кошти. У Бориславі в будь-який момент може наступити  не лише екологічна катастрофа, а і трагічне вибухове руйнування. Люди тут живуть мов би на пороховій бочці. Місцева влада і громадськість звертаються за допомогою до усіх урядів України, але реальної допомоги не отримують</w:t>
      </w:r>
      <w:r>
        <w:rPr>
          <w:sz w:val="28"/>
          <w:szCs w:val="28"/>
          <w:lang w:val="uk-UA"/>
        </w:rPr>
        <w:t xml:space="preserve"> –</w:t>
      </w:r>
      <w:r w:rsidRPr="002E21A0">
        <w:rPr>
          <w:b/>
          <w:sz w:val="28"/>
          <w:szCs w:val="28"/>
          <w:lang w:val="uk-UA"/>
        </w:rPr>
        <w:t xml:space="preserve"> держава не має коштів.</w:t>
      </w:r>
      <w:r w:rsidRPr="00B477D9">
        <w:rPr>
          <w:sz w:val="28"/>
          <w:szCs w:val="28"/>
          <w:lang w:val="uk-UA"/>
        </w:rPr>
        <w:t xml:space="preserve"> </w:t>
      </w:r>
    </w:p>
    <w:p w:rsidR="003222BD" w:rsidRPr="00CA6CEA" w:rsidRDefault="003222BD" w:rsidP="003222BD">
      <w:pPr>
        <w:jc w:val="both"/>
        <w:rPr>
          <w:sz w:val="28"/>
          <w:szCs w:val="28"/>
          <w:lang w:val="uk-UA"/>
        </w:rPr>
      </w:pPr>
    </w:p>
    <w:p w:rsidR="003222BD" w:rsidRPr="00CA6CEA" w:rsidRDefault="003222BD" w:rsidP="003222BD">
      <w:pPr>
        <w:jc w:val="both"/>
        <w:rPr>
          <w:b/>
          <w:sz w:val="28"/>
          <w:szCs w:val="28"/>
          <w:lang w:val="uk-UA"/>
        </w:rPr>
      </w:pPr>
      <w:r w:rsidRPr="00CA6CEA">
        <w:rPr>
          <w:b/>
          <w:sz w:val="28"/>
          <w:szCs w:val="28"/>
          <w:lang w:val="uk-UA"/>
        </w:rPr>
        <w:t xml:space="preserve">В той же час при зміні певних існуючих законів та із залученням приватного капіталу можна наростити на цій та інших територіях видобування значної кількості нафти, реалізація якої може вирішити основні місцеві економічні та екологічні проблеми. Суть ідеї полягає в тому, щоб на законодавчому рівні було дозволено в депресивних місцевостях традиційного нафтовидобутку дозволити здійснювати видобувну діяльність на старих родовищах на основі адаптованих угод про розподіл продукції. При цьому податки не беруться (що є стимулом для інвестора займатись апріорі низькорентабельним проектом), а видобута продукція розподіляється між інвестором, власником ліцензії та місцевою громадою. </w:t>
      </w:r>
    </w:p>
    <w:p w:rsidR="003222BD" w:rsidRDefault="003222BD" w:rsidP="003222BD">
      <w:pPr>
        <w:jc w:val="both"/>
        <w:rPr>
          <w:b/>
          <w:sz w:val="28"/>
          <w:szCs w:val="28"/>
          <w:lang w:val="uk-UA"/>
        </w:rPr>
      </w:pPr>
    </w:p>
    <w:p w:rsidR="003222BD" w:rsidRPr="00CA6CEA" w:rsidRDefault="003222BD" w:rsidP="003222BD">
      <w:pPr>
        <w:jc w:val="both"/>
        <w:rPr>
          <w:b/>
          <w:sz w:val="28"/>
          <w:szCs w:val="28"/>
          <w:lang w:val="uk-UA"/>
        </w:rPr>
      </w:pPr>
      <w:r w:rsidRPr="00CA6CEA">
        <w:rPr>
          <w:b/>
          <w:sz w:val="28"/>
          <w:szCs w:val="28"/>
          <w:lang w:val="uk-UA"/>
        </w:rPr>
        <w:t>Це дало б змогу поліпшити вирішення питань життєдіяльності депресивних районів (чи міст), які стали вимираючими територіями в умовах, коли державний бюджет не в змозі виділити кошти.</w:t>
      </w:r>
    </w:p>
    <w:p w:rsidR="003222BD" w:rsidRDefault="003222BD" w:rsidP="003222BD">
      <w:pPr>
        <w:jc w:val="both"/>
        <w:rPr>
          <w:sz w:val="28"/>
          <w:szCs w:val="28"/>
          <w:lang w:val="uk-UA"/>
        </w:rPr>
      </w:pPr>
    </w:p>
    <w:p w:rsidR="003222BD" w:rsidRPr="00B477D9" w:rsidRDefault="003222BD" w:rsidP="003222BD">
      <w:pPr>
        <w:jc w:val="both"/>
        <w:rPr>
          <w:sz w:val="28"/>
          <w:szCs w:val="28"/>
          <w:lang w:val="uk-UA"/>
        </w:rPr>
      </w:pPr>
      <w:r w:rsidRPr="00B477D9">
        <w:rPr>
          <w:sz w:val="28"/>
          <w:szCs w:val="28"/>
          <w:lang w:val="uk-UA"/>
        </w:rPr>
        <w:t xml:space="preserve">Нижче викладаємо перспективи збільшення видобування нафти </w:t>
      </w:r>
      <w:r>
        <w:rPr>
          <w:sz w:val="28"/>
          <w:szCs w:val="28"/>
          <w:lang w:val="uk-UA"/>
        </w:rPr>
        <w:t>і</w:t>
      </w:r>
      <w:r w:rsidRPr="00B477D9">
        <w:rPr>
          <w:sz w:val="28"/>
          <w:szCs w:val="28"/>
          <w:lang w:val="uk-UA"/>
        </w:rPr>
        <w:t>з старих родовищ Прикарпатського прогину</w:t>
      </w:r>
      <w:r>
        <w:rPr>
          <w:sz w:val="28"/>
          <w:szCs w:val="28"/>
          <w:lang w:val="uk-UA"/>
        </w:rPr>
        <w:t xml:space="preserve"> </w:t>
      </w:r>
      <w:r w:rsidRPr="00B477D9">
        <w:rPr>
          <w:sz w:val="28"/>
          <w:szCs w:val="28"/>
          <w:lang w:val="uk-UA"/>
        </w:rPr>
        <w:t>(</w:t>
      </w:r>
      <w:proofErr w:type="spellStart"/>
      <w:r w:rsidRPr="00B477D9">
        <w:rPr>
          <w:sz w:val="28"/>
          <w:szCs w:val="28"/>
          <w:lang w:val="uk-UA"/>
        </w:rPr>
        <w:t>Долинського</w:t>
      </w:r>
      <w:proofErr w:type="spellEnd"/>
      <w:r w:rsidRPr="00B477D9">
        <w:rPr>
          <w:sz w:val="28"/>
          <w:szCs w:val="28"/>
          <w:lang w:val="uk-UA"/>
        </w:rPr>
        <w:t xml:space="preserve">, </w:t>
      </w:r>
      <w:proofErr w:type="spellStart"/>
      <w:r w:rsidRPr="00B477D9">
        <w:rPr>
          <w:sz w:val="28"/>
          <w:szCs w:val="28"/>
          <w:lang w:val="uk-UA"/>
        </w:rPr>
        <w:t>Орів-Вуличнянського</w:t>
      </w:r>
      <w:proofErr w:type="spellEnd"/>
      <w:r w:rsidRPr="00B477D9">
        <w:rPr>
          <w:sz w:val="28"/>
          <w:szCs w:val="28"/>
          <w:lang w:val="uk-UA"/>
        </w:rPr>
        <w:t>,</w:t>
      </w:r>
      <w:r>
        <w:rPr>
          <w:sz w:val="28"/>
          <w:szCs w:val="28"/>
          <w:lang w:val="uk-UA"/>
        </w:rPr>
        <w:t xml:space="preserve"> </w:t>
      </w:r>
      <w:proofErr w:type="spellStart"/>
      <w:r w:rsidRPr="00B477D9">
        <w:rPr>
          <w:sz w:val="28"/>
          <w:szCs w:val="28"/>
          <w:lang w:val="uk-UA"/>
        </w:rPr>
        <w:t>Старо</w:t>
      </w:r>
      <w:proofErr w:type="spellEnd"/>
      <w:r w:rsidRPr="00B477D9">
        <w:rPr>
          <w:sz w:val="28"/>
          <w:szCs w:val="28"/>
          <w:lang w:val="uk-UA"/>
        </w:rPr>
        <w:t>-Самбірського,</w:t>
      </w:r>
      <w:r>
        <w:rPr>
          <w:sz w:val="28"/>
          <w:szCs w:val="28"/>
          <w:lang w:val="uk-UA"/>
        </w:rPr>
        <w:t xml:space="preserve"> </w:t>
      </w:r>
      <w:proofErr w:type="spellStart"/>
      <w:r w:rsidRPr="00B477D9">
        <w:rPr>
          <w:sz w:val="28"/>
          <w:szCs w:val="28"/>
          <w:lang w:val="uk-UA"/>
        </w:rPr>
        <w:t>Східницького</w:t>
      </w:r>
      <w:proofErr w:type="spellEnd"/>
      <w:r w:rsidRPr="00B477D9">
        <w:rPr>
          <w:sz w:val="28"/>
          <w:szCs w:val="28"/>
          <w:lang w:val="uk-UA"/>
        </w:rPr>
        <w:t>,</w:t>
      </w:r>
      <w:r>
        <w:rPr>
          <w:sz w:val="28"/>
          <w:szCs w:val="28"/>
          <w:lang w:val="uk-UA"/>
        </w:rPr>
        <w:t xml:space="preserve"> </w:t>
      </w:r>
      <w:proofErr w:type="spellStart"/>
      <w:r w:rsidRPr="00B477D9">
        <w:rPr>
          <w:sz w:val="28"/>
          <w:szCs w:val="28"/>
          <w:lang w:val="uk-UA"/>
        </w:rPr>
        <w:t>Битківського</w:t>
      </w:r>
      <w:proofErr w:type="spellEnd"/>
      <w:r>
        <w:rPr>
          <w:sz w:val="28"/>
          <w:szCs w:val="28"/>
          <w:lang w:val="uk-UA"/>
        </w:rPr>
        <w:t xml:space="preserve"> родовищ</w:t>
      </w:r>
      <w:r w:rsidRPr="00B477D9">
        <w:rPr>
          <w:sz w:val="28"/>
          <w:szCs w:val="28"/>
          <w:lang w:val="uk-UA"/>
        </w:rPr>
        <w:t>).</w:t>
      </w:r>
    </w:p>
    <w:p w:rsidR="003222BD" w:rsidRDefault="003222BD" w:rsidP="003222BD">
      <w:pPr>
        <w:jc w:val="both"/>
        <w:rPr>
          <w:sz w:val="28"/>
          <w:szCs w:val="28"/>
          <w:lang w:val="uk-UA"/>
        </w:rPr>
      </w:pPr>
    </w:p>
    <w:p w:rsidR="003222BD" w:rsidRPr="00B477D9" w:rsidRDefault="003222BD" w:rsidP="003222BD">
      <w:pPr>
        <w:jc w:val="both"/>
        <w:rPr>
          <w:sz w:val="28"/>
          <w:szCs w:val="28"/>
          <w:lang w:val="uk-UA"/>
        </w:rPr>
      </w:pPr>
      <w:r w:rsidRPr="00B477D9">
        <w:rPr>
          <w:sz w:val="28"/>
          <w:szCs w:val="28"/>
          <w:lang w:val="uk-UA"/>
        </w:rPr>
        <w:t xml:space="preserve">В більшості родовищ Прикарпаття нафта видобувається з </w:t>
      </w:r>
      <w:proofErr w:type="spellStart"/>
      <w:r w:rsidRPr="00B477D9">
        <w:rPr>
          <w:sz w:val="28"/>
          <w:szCs w:val="28"/>
          <w:lang w:val="uk-UA"/>
        </w:rPr>
        <w:t>менілітових</w:t>
      </w:r>
      <w:proofErr w:type="spellEnd"/>
      <w:r w:rsidRPr="00B477D9">
        <w:rPr>
          <w:sz w:val="28"/>
          <w:szCs w:val="28"/>
          <w:lang w:val="uk-UA"/>
        </w:rPr>
        <w:t xml:space="preserve"> відкладів. На сьогоднішній час коефіцієнт </w:t>
      </w:r>
      <w:proofErr w:type="spellStart"/>
      <w:r w:rsidRPr="00B477D9">
        <w:rPr>
          <w:sz w:val="28"/>
          <w:szCs w:val="28"/>
          <w:lang w:val="uk-UA"/>
        </w:rPr>
        <w:t>нафтовилучення</w:t>
      </w:r>
      <w:proofErr w:type="spellEnd"/>
      <w:r w:rsidRPr="00B477D9">
        <w:rPr>
          <w:sz w:val="28"/>
          <w:szCs w:val="28"/>
          <w:lang w:val="uk-UA"/>
        </w:rPr>
        <w:t xml:space="preserve"> з цих родовищ знаходиться в межах 0,12-0,20. В </w:t>
      </w:r>
      <w:proofErr w:type="spellStart"/>
      <w:r w:rsidRPr="00B477D9">
        <w:rPr>
          <w:sz w:val="28"/>
          <w:szCs w:val="28"/>
          <w:lang w:val="uk-UA"/>
        </w:rPr>
        <w:t>Долинському</w:t>
      </w:r>
      <w:proofErr w:type="spellEnd"/>
      <w:r w:rsidRPr="00B477D9">
        <w:rPr>
          <w:sz w:val="28"/>
          <w:szCs w:val="28"/>
          <w:lang w:val="uk-UA"/>
        </w:rPr>
        <w:t xml:space="preserve"> нафтовому родовищі за 55 років розробки цей коефіцієнт досяг 0,16, тобто в його надрах знаходиться ще більше 80% з підрахованих запасів нафти. Річний </w:t>
      </w:r>
      <w:r>
        <w:rPr>
          <w:sz w:val="28"/>
          <w:szCs w:val="28"/>
          <w:lang w:val="uk-UA"/>
        </w:rPr>
        <w:t>видобуток нафти зменшився з 2</w:t>
      </w:r>
      <w:r w:rsidRPr="00B477D9">
        <w:rPr>
          <w:sz w:val="28"/>
          <w:szCs w:val="28"/>
          <w:lang w:val="uk-UA"/>
        </w:rPr>
        <w:t xml:space="preserve"> мільйонів тон до менше 200 тисяч тон. При цьому </w:t>
      </w:r>
      <w:proofErr w:type="spellStart"/>
      <w:r w:rsidRPr="00B477D9">
        <w:rPr>
          <w:sz w:val="28"/>
          <w:szCs w:val="28"/>
          <w:lang w:val="uk-UA"/>
        </w:rPr>
        <w:t>обводненість</w:t>
      </w:r>
      <w:proofErr w:type="spellEnd"/>
      <w:r w:rsidRPr="00B477D9">
        <w:rPr>
          <w:sz w:val="28"/>
          <w:szCs w:val="28"/>
          <w:lang w:val="uk-UA"/>
        </w:rPr>
        <w:t xml:space="preserve"> продукції </w:t>
      </w:r>
      <w:r>
        <w:rPr>
          <w:sz w:val="28"/>
          <w:szCs w:val="28"/>
          <w:lang w:val="uk-UA"/>
        </w:rPr>
        <w:t>нафти складає 85-95%</w:t>
      </w:r>
      <w:r w:rsidRPr="00B477D9">
        <w:rPr>
          <w:sz w:val="28"/>
          <w:szCs w:val="28"/>
          <w:lang w:val="uk-UA"/>
        </w:rPr>
        <w:t xml:space="preserve">, значна кількість свердловин через повну </w:t>
      </w:r>
      <w:proofErr w:type="spellStart"/>
      <w:r w:rsidRPr="00B477D9">
        <w:rPr>
          <w:sz w:val="28"/>
          <w:szCs w:val="28"/>
          <w:lang w:val="uk-UA"/>
        </w:rPr>
        <w:t>обводненість</w:t>
      </w:r>
      <w:proofErr w:type="spellEnd"/>
      <w:r w:rsidRPr="00B477D9">
        <w:rPr>
          <w:sz w:val="28"/>
          <w:szCs w:val="28"/>
          <w:lang w:val="uk-UA"/>
        </w:rPr>
        <w:t xml:space="preserve"> перестала експлуатуватись.</w:t>
      </w:r>
    </w:p>
    <w:p w:rsidR="003222BD" w:rsidRDefault="003222BD" w:rsidP="003222BD">
      <w:pPr>
        <w:jc w:val="both"/>
        <w:rPr>
          <w:sz w:val="28"/>
          <w:szCs w:val="28"/>
          <w:lang w:val="uk-UA"/>
        </w:rPr>
      </w:pPr>
    </w:p>
    <w:p w:rsidR="003222BD" w:rsidRPr="00B477D9" w:rsidRDefault="003222BD" w:rsidP="003222BD">
      <w:pPr>
        <w:jc w:val="both"/>
        <w:rPr>
          <w:sz w:val="28"/>
          <w:szCs w:val="28"/>
          <w:lang w:val="uk-UA"/>
        </w:rPr>
      </w:pPr>
      <w:r w:rsidRPr="00B477D9">
        <w:rPr>
          <w:sz w:val="28"/>
          <w:szCs w:val="28"/>
          <w:lang w:val="uk-UA"/>
        </w:rPr>
        <w:t xml:space="preserve">На наш погляд, основна причина низького коефіцієнта </w:t>
      </w:r>
      <w:proofErr w:type="spellStart"/>
      <w:r w:rsidRPr="00B477D9">
        <w:rPr>
          <w:sz w:val="28"/>
          <w:szCs w:val="28"/>
          <w:lang w:val="uk-UA"/>
        </w:rPr>
        <w:t>нафто</w:t>
      </w:r>
      <w:r>
        <w:rPr>
          <w:sz w:val="28"/>
          <w:szCs w:val="28"/>
          <w:lang w:val="uk-UA"/>
        </w:rPr>
        <w:t>вилучення</w:t>
      </w:r>
      <w:proofErr w:type="spellEnd"/>
      <w:r>
        <w:rPr>
          <w:sz w:val="28"/>
          <w:szCs w:val="28"/>
          <w:lang w:val="uk-UA"/>
        </w:rPr>
        <w:t xml:space="preserve"> з </w:t>
      </w:r>
      <w:proofErr w:type="spellStart"/>
      <w:r>
        <w:rPr>
          <w:sz w:val="28"/>
          <w:szCs w:val="28"/>
          <w:lang w:val="uk-UA"/>
        </w:rPr>
        <w:t>ме</w:t>
      </w:r>
      <w:r w:rsidRPr="00B477D9">
        <w:rPr>
          <w:sz w:val="28"/>
          <w:szCs w:val="28"/>
          <w:lang w:val="uk-UA"/>
        </w:rPr>
        <w:t>нілітових</w:t>
      </w:r>
      <w:proofErr w:type="spellEnd"/>
      <w:r w:rsidRPr="00B477D9">
        <w:rPr>
          <w:sz w:val="28"/>
          <w:szCs w:val="28"/>
          <w:lang w:val="uk-UA"/>
        </w:rPr>
        <w:t xml:space="preserve"> покладів полягає у тому, що вони складаються з кількох десятків прошарків з різною проникністю</w:t>
      </w:r>
      <w:r>
        <w:rPr>
          <w:sz w:val="28"/>
          <w:szCs w:val="28"/>
          <w:lang w:val="uk-UA"/>
        </w:rPr>
        <w:t xml:space="preserve"> </w:t>
      </w:r>
      <w:r w:rsidRPr="00B477D9">
        <w:rPr>
          <w:sz w:val="28"/>
          <w:szCs w:val="28"/>
          <w:lang w:val="uk-UA"/>
        </w:rPr>
        <w:t xml:space="preserve">(від максимальної до в сорок разів меншої </w:t>
      </w:r>
      <w:r w:rsidRPr="00B477D9">
        <w:rPr>
          <w:sz w:val="28"/>
          <w:szCs w:val="28"/>
          <w:lang w:val="uk-UA"/>
        </w:rPr>
        <w:lastRenderedPageBreak/>
        <w:t>від максимальної). Експериментальними дослі</w:t>
      </w:r>
      <w:r>
        <w:rPr>
          <w:sz w:val="28"/>
          <w:szCs w:val="28"/>
          <w:lang w:val="uk-UA"/>
        </w:rPr>
        <w:t xml:space="preserve">дженнями професора М.Н. Михайлова </w:t>
      </w:r>
      <w:r w:rsidRPr="00B477D9">
        <w:rPr>
          <w:sz w:val="28"/>
          <w:szCs w:val="28"/>
          <w:lang w:val="uk-UA"/>
        </w:rPr>
        <w:t>(1989</w:t>
      </w:r>
      <w:r>
        <w:rPr>
          <w:sz w:val="28"/>
          <w:szCs w:val="28"/>
          <w:lang w:val="uk-UA"/>
        </w:rPr>
        <w:t xml:space="preserve"> </w:t>
      </w:r>
      <w:r w:rsidRPr="00B477D9">
        <w:rPr>
          <w:sz w:val="28"/>
          <w:szCs w:val="28"/>
          <w:lang w:val="uk-UA"/>
        </w:rPr>
        <w:t>рік)</w:t>
      </w:r>
      <w:r>
        <w:rPr>
          <w:sz w:val="28"/>
          <w:szCs w:val="28"/>
          <w:lang w:val="uk-UA"/>
        </w:rPr>
        <w:t xml:space="preserve"> </w:t>
      </w:r>
      <w:r w:rsidRPr="00B477D9">
        <w:rPr>
          <w:sz w:val="28"/>
          <w:szCs w:val="28"/>
          <w:lang w:val="uk-UA"/>
        </w:rPr>
        <w:t>встановлено, що у випадку багатошарових покладів з різною проникністю вступають в розробку прошарки з проникністю від максимальної до у 3-4 рази меншою. Решта прошарків,</w:t>
      </w:r>
      <w:r>
        <w:rPr>
          <w:sz w:val="28"/>
          <w:szCs w:val="28"/>
          <w:lang w:val="uk-UA"/>
        </w:rPr>
        <w:t xml:space="preserve"> </w:t>
      </w:r>
      <w:r w:rsidRPr="00B477D9">
        <w:rPr>
          <w:sz w:val="28"/>
          <w:szCs w:val="28"/>
          <w:lang w:val="uk-UA"/>
        </w:rPr>
        <w:t xml:space="preserve">які розкриті по всій товщині покладу, ніколи в розробку не вступають. У випадку застосування   підтримки пластового тиску штучним заводненням вода поступає також в аналогічні прошарки. Очевидно цим пояснюється те, що у </w:t>
      </w:r>
      <w:proofErr w:type="spellStart"/>
      <w:r w:rsidRPr="00B477D9">
        <w:rPr>
          <w:sz w:val="28"/>
          <w:szCs w:val="28"/>
          <w:lang w:val="uk-UA"/>
        </w:rPr>
        <w:t>Долинському</w:t>
      </w:r>
      <w:proofErr w:type="spellEnd"/>
      <w:r w:rsidRPr="00B477D9">
        <w:rPr>
          <w:sz w:val="28"/>
          <w:szCs w:val="28"/>
          <w:lang w:val="uk-UA"/>
        </w:rPr>
        <w:t xml:space="preserve"> нафтовому родовищі за більше як 55 років його розробки коефіцієнт </w:t>
      </w:r>
      <w:proofErr w:type="spellStart"/>
      <w:r w:rsidRPr="00B477D9">
        <w:rPr>
          <w:sz w:val="28"/>
          <w:szCs w:val="28"/>
          <w:lang w:val="uk-UA"/>
        </w:rPr>
        <w:t>нафтовилучення</w:t>
      </w:r>
      <w:proofErr w:type="spellEnd"/>
      <w:r w:rsidRPr="00B477D9">
        <w:rPr>
          <w:sz w:val="28"/>
          <w:szCs w:val="28"/>
          <w:lang w:val="uk-UA"/>
        </w:rPr>
        <w:t xml:space="preserve"> дуже малий з одночасним заводненням пластів. </w:t>
      </w:r>
    </w:p>
    <w:p w:rsidR="003222BD" w:rsidRDefault="003222BD" w:rsidP="003222BD">
      <w:pPr>
        <w:jc w:val="both"/>
        <w:rPr>
          <w:sz w:val="28"/>
          <w:szCs w:val="28"/>
          <w:lang w:val="uk-UA"/>
        </w:rPr>
      </w:pPr>
    </w:p>
    <w:p w:rsidR="003222BD" w:rsidRPr="00B477D9" w:rsidRDefault="003222BD" w:rsidP="003222BD">
      <w:pPr>
        <w:jc w:val="both"/>
        <w:rPr>
          <w:sz w:val="28"/>
          <w:szCs w:val="28"/>
        </w:rPr>
      </w:pPr>
      <w:r w:rsidRPr="00B477D9">
        <w:rPr>
          <w:sz w:val="28"/>
          <w:szCs w:val="28"/>
          <w:lang w:val="uk-UA"/>
        </w:rPr>
        <w:t>На наш погляд, значна частина проша</w:t>
      </w:r>
      <w:r>
        <w:rPr>
          <w:sz w:val="28"/>
          <w:szCs w:val="28"/>
          <w:lang w:val="uk-UA"/>
        </w:rPr>
        <w:t xml:space="preserve">рків з родовищ Карпатських </w:t>
      </w:r>
      <w:proofErr w:type="spellStart"/>
      <w:r>
        <w:rPr>
          <w:sz w:val="28"/>
          <w:szCs w:val="28"/>
          <w:lang w:val="uk-UA"/>
        </w:rPr>
        <w:t>мені</w:t>
      </w:r>
      <w:r w:rsidRPr="00B477D9">
        <w:rPr>
          <w:sz w:val="28"/>
          <w:szCs w:val="28"/>
          <w:lang w:val="uk-UA"/>
        </w:rPr>
        <w:t>літів</w:t>
      </w:r>
      <w:proofErr w:type="spellEnd"/>
      <w:r w:rsidRPr="00B477D9">
        <w:rPr>
          <w:sz w:val="28"/>
          <w:szCs w:val="28"/>
          <w:lang w:val="uk-UA"/>
        </w:rPr>
        <w:t xml:space="preserve"> ніколи не вступала в розробку. У випадку застосування нових технологій розробки родовищ можна с</w:t>
      </w:r>
      <w:r>
        <w:rPr>
          <w:sz w:val="28"/>
          <w:szCs w:val="28"/>
          <w:lang w:val="uk-UA"/>
        </w:rPr>
        <w:t xml:space="preserve">уттєво підняти коефіцієнт </w:t>
      </w:r>
      <w:proofErr w:type="spellStart"/>
      <w:r>
        <w:rPr>
          <w:sz w:val="28"/>
          <w:szCs w:val="28"/>
          <w:lang w:val="uk-UA"/>
        </w:rPr>
        <w:t>нафто</w:t>
      </w:r>
      <w:r w:rsidRPr="00B477D9">
        <w:rPr>
          <w:sz w:val="28"/>
          <w:szCs w:val="28"/>
          <w:lang w:val="uk-UA"/>
        </w:rPr>
        <w:t>вилучення</w:t>
      </w:r>
      <w:proofErr w:type="spellEnd"/>
      <w:r w:rsidRPr="00B477D9">
        <w:rPr>
          <w:sz w:val="28"/>
          <w:szCs w:val="28"/>
          <w:lang w:val="uk-UA"/>
        </w:rPr>
        <w:t xml:space="preserve"> та збільшити видобуток нафти. Для цього необхідно</w:t>
      </w:r>
      <w:r w:rsidRPr="00B477D9">
        <w:rPr>
          <w:sz w:val="28"/>
          <w:szCs w:val="28"/>
        </w:rPr>
        <w:t>:</w:t>
      </w:r>
    </w:p>
    <w:p w:rsidR="003222BD" w:rsidRPr="00B477D9" w:rsidRDefault="003222BD" w:rsidP="003222BD">
      <w:pPr>
        <w:jc w:val="both"/>
        <w:rPr>
          <w:sz w:val="28"/>
          <w:szCs w:val="28"/>
          <w:lang w:val="uk-UA"/>
        </w:rPr>
      </w:pPr>
      <w:r>
        <w:rPr>
          <w:sz w:val="28"/>
          <w:szCs w:val="28"/>
          <w:lang w:val="uk-UA"/>
        </w:rPr>
        <w:t>1)</w:t>
      </w:r>
      <w:r w:rsidRPr="00B477D9">
        <w:rPr>
          <w:sz w:val="28"/>
          <w:szCs w:val="28"/>
          <w:lang w:val="uk-UA"/>
        </w:rPr>
        <w:t xml:space="preserve"> провести повторно градацію всіх прошарків з використанням первісних промислових досліджень. За даними про пористість пластів провести кореляцію їх за проникністю.</w:t>
      </w:r>
    </w:p>
    <w:p w:rsidR="003222BD" w:rsidRDefault="003222BD" w:rsidP="003222BD">
      <w:pPr>
        <w:jc w:val="both"/>
        <w:rPr>
          <w:sz w:val="28"/>
          <w:szCs w:val="28"/>
        </w:rPr>
      </w:pPr>
      <w:r>
        <w:rPr>
          <w:sz w:val="28"/>
          <w:szCs w:val="28"/>
          <w:lang w:val="uk-UA"/>
        </w:rPr>
        <w:t>2)</w:t>
      </w:r>
      <w:r w:rsidRPr="00B477D9">
        <w:rPr>
          <w:sz w:val="28"/>
          <w:szCs w:val="28"/>
          <w:lang w:val="uk-UA"/>
        </w:rPr>
        <w:t xml:space="preserve"> виокремити прошарки в такій послідовності</w:t>
      </w:r>
      <w:r w:rsidRPr="00B477D9">
        <w:rPr>
          <w:sz w:val="28"/>
          <w:szCs w:val="28"/>
        </w:rPr>
        <w:t>:</w:t>
      </w:r>
    </w:p>
    <w:p w:rsidR="003222BD" w:rsidRDefault="003222BD" w:rsidP="003222BD">
      <w:pPr>
        <w:jc w:val="both"/>
        <w:rPr>
          <w:sz w:val="28"/>
          <w:szCs w:val="28"/>
          <w:lang w:val="uk-UA"/>
        </w:rPr>
      </w:pPr>
      <w:r w:rsidRPr="00B477D9">
        <w:rPr>
          <w:sz w:val="28"/>
          <w:szCs w:val="28"/>
        </w:rPr>
        <w:t>-</w:t>
      </w:r>
      <w:r>
        <w:rPr>
          <w:sz w:val="28"/>
          <w:szCs w:val="28"/>
          <w:lang w:val="uk-UA"/>
        </w:rPr>
        <w:t xml:space="preserve"> </w:t>
      </w:r>
      <w:r w:rsidRPr="00B477D9">
        <w:rPr>
          <w:sz w:val="28"/>
          <w:szCs w:val="28"/>
          <w:lang w:val="uk-UA"/>
        </w:rPr>
        <w:t>від максимальної до у 3-4 рази меншої</w:t>
      </w:r>
    </w:p>
    <w:p w:rsidR="003222BD" w:rsidRDefault="003222BD" w:rsidP="003222BD">
      <w:pPr>
        <w:jc w:val="both"/>
        <w:rPr>
          <w:sz w:val="28"/>
          <w:szCs w:val="28"/>
          <w:lang w:val="uk-UA"/>
        </w:rPr>
      </w:pPr>
      <w:r>
        <w:rPr>
          <w:sz w:val="28"/>
          <w:szCs w:val="28"/>
          <w:lang w:val="uk-UA"/>
        </w:rPr>
        <w:t xml:space="preserve">- </w:t>
      </w:r>
      <w:r w:rsidRPr="00B477D9">
        <w:rPr>
          <w:sz w:val="28"/>
          <w:szCs w:val="28"/>
          <w:lang w:val="uk-UA"/>
        </w:rPr>
        <w:t xml:space="preserve">потім від у 5 разів меншої від максимальної до у 8-9 разів меншої </w:t>
      </w:r>
    </w:p>
    <w:p w:rsidR="003222BD" w:rsidRPr="00B477D9" w:rsidRDefault="003222BD" w:rsidP="003222BD">
      <w:pPr>
        <w:jc w:val="both"/>
        <w:rPr>
          <w:sz w:val="28"/>
          <w:szCs w:val="28"/>
          <w:lang w:val="uk-UA"/>
        </w:rPr>
      </w:pPr>
      <w:r>
        <w:rPr>
          <w:sz w:val="28"/>
          <w:szCs w:val="28"/>
          <w:lang w:val="uk-UA"/>
        </w:rPr>
        <w:t>-</w:t>
      </w:r>
      <w:r w:rsidRPr="00B477D9">
        <w:rPr>
          <w:sz w:val="28"/>
          <w:szCs w:val="28"/>
          <w:lang w:val="uk-UA"/>
        </w:rPr>
        <w:t xml:space="preserve"> і так далі у так</w:t>
      </w:r>
      <w:r>
        <w:rPr>
          <w:sz w:val="28"/>
          <w:szCs w:val="28"/>
          <w:lang w:val="uk-UA"/>
        </w:rPr>
        <w:t>і</w:t>
      </w:r>
      <w:r w:rsidRPr="00B477D9">
        <w:rPr>
          <w:sz w:val="28"/>
          <w:szCs w:val="28"/>
          <w:lang w:val="uk-UA"/>
        </w:rPr>
        <w:t xml:space="preserve">й же послідовності. </w:t>
      </w:r>
    </w:p>
    <w:p w:rsidR="003222BD" w:rsidRPr="00B477D9" w:rsidRDefault="003222BD" w:rsidP="003222BD">
      <w:pPr>
        <w:jc w:val="both"/>
        <w:rPr>
          <w:sz w:val="28"/>
          <w:szCs w:val="28"/>
          <w:lang w:val="uk-UA"/>
        </w:rPr>
      </w:pPr>
      <w:r>
        <w:rPr>
          <w:sz w:val="28"/>
          <w:szCs w:val="28"/>
          <w:lang w:val="uk-UA"/>
        </w:rPr>
        <w:t>3) провести нові промислово–</w:t>
      </w:r>
      <w:r w:rsidRPr="00B477D9">
        <w:rPr>
          <w:sz w:val="28"/>
          <w:szCs w:val="28"/>
          <w:lang w:val="uk-UA"/>
        </w:rPr>
        <w:t xml:space="preserve">геофізичні та гідродинамічні дослідження по всій товщині </w:t>
      </w:r>
      <w:proofErr w:type="spellStart"/>
      <w:r w:rsidRPr="00B477D9">
        <w:rPr>
          <w:sz w:val="28"/>
          <w:szCs w:val="28"/>
          <w:lang w:val="uk-UA"/>
        </w:rPr>
        <w:t>ме</w:t>
      </w:r>
      <w:r>
        <w:rPr>
          <w:sz w:val="28"/>
          <w:szCs w:val="28"/>
          <w:lang w:val="uk-UA"/>
        </w:rPr>
        <w:t>ніліто</w:t>
      </w:r>
      <w:r w:rsidRPr="00B477D9">
        <w:rPr>
          <w:sz w:val="28"/>
          <w:szCs w:val="28"/>
          <w:lang w:val="uk-UA"/>
        </w:rPr>
        <w:t>вих</w:t>
      </w:r>
      <w:proofErr w:type="spellEnd"/>
      <w:r w:rsidRPr="00B477D9">
        <w:rPr>
          <w:sz w:val="28"/>
          <w:szCs w:val="28"/>
          <w:lang w:val="uk-UA"/>
        </w:rPr>
        <w:t xml:space="preserve"> відкладів та за їх даними ізолювати приплив флюїдів (нафти і води у прошарках групи А)</w:t>
      </w:r>
    </w:p>
    <w:p w:rsidR="003222BD" w:rsidRPr="00B477D9" w:rsidRDefault="003222BD" w:rsidP="003222BD">
      <w:pPr>
        <w:jc w:val="both"/>
        <w:rPr>
          <w:sz w:val="28"/>
          <w:szCs w:val="28"/>
          <w:lang w:val="uk-UA"/>
        </w:rPr>
      </w:pPr>
      <w:r>
        <w:rPr>
          <w:sz w:val="28"/>
          <w:szCs w:val="28"/>
          <w:lang w:val="uk-UA"/>
        </w:rPr>
        <w:t>4)</w:t>
      </w:r>
      <w:r w:rsidRPr="00B477D9">
        <w:rPr>
          <w:sz w:val="28"/>
          <w:szCs w:val="28"/>
          <w:lang w:val="uk-UA"/>
        </w:rPr>
        <w:t xml:space="preserve"> в групі прошарків В виконати вибурювання горизонтальних стовбурів з застосуванням </w:t>
      </w:r>
      <w:proofErr w:type="spellStart"/>
      <w:r w:rsidRPr="00B477D9">
        <w:rPr>
          <w:sz w:val="28"/>
          <w:szCs w:val="28"/>
          <w:lang w:val="uk-UA"/>
        </w:rPr>
        <w:t>колтюбінгових</w:t>
      </w:r>
      <w:proofErr w:type="spellEnd"/>
      <w:r w:rsidRPr="00B477D9">
        <w:rPr>
          <w:sz w:val="28"/>
          <w:szCs w:val="28"/>
          <w:lang w:val="uk-UA"/>
        </w:rPr>
        <w:t xml:space="preserve"> технологій по 4-5 </w:t>
      </w:r>
      <w:proofErr w:type="spellStart"/>
      <w:r w:rsidRPr="00B477D9">
        <w:rPr>
          <w:sz w:val="28"/>
          <w:szCs w:val="28"/>
          <w:lang w:val="uk-UA"/>
        </w:rPr>
        <w:t>відгалуженнь</w:t>
      </w:r>
      <w:proofErr w:type="spellEnd"/>
      <w:r w:rsidRPr="00B477D9">
        <w:rPr>
          <w:sz w:val="28"/>
          <w:szCs w:val="28"/>
          <w:lang w:val="uk-UA"/>
        </w:rPr>
        <w:t xml:space="preserve"> довжиною від 50 до 300 метрів з різним азимутом.</w:t>
      </w:r>
    </w:p>
    <w:p w:rsidR="003222BD" w:rsidRPr="00B477D9" w:rsidRDefault="003222BD" w:rsidP="003222BD">
      <w:pPr>
        <w:jc w:val="both"/>
        <w:rPr>
          <w:sz w:val="28"/>
          <w:szCs w:val="28"/>
          <w:lang w:val="uk-UA"/>
        </w:rPr>
      </w:pPr>
      <w:r>
        <w:rPr>
          <w:sz w:val="28"/>
          <w:szCs w:val="28"/>
          <w:lang w:val="uk-UA"/>
        </w:rPr>
        <w:t>5)</w:t>
      </w:r>
      <w:r w:rsidRPr="00B477D9">
        <w:rPr>
          <w:sz w:val="28"/>
          <w:szCs w:val="28"/>
          <w:lang w:val="uk-UA"/>
        </w:rPr>
        <w:t xml:space="preserve"> при освоєнні свердловин  використовувати новітні методи інтенсифікації припливу до свердловин.</w:t>
      </w:r>
    </w:p>
    <w:p w:rsidR="003222BD" w:rsidRDefault="003222BD" w:rsidP="003222BD">
      <w:pPr>
        <w:jc w:val="both"/>
        <w:rPr>
          <w:sz w:val="28"/>
          <w:szCs w:val="28"/>
          <w:lang w:val="uk-UA"/>
        </w:rPr>
      </w:pPr>
    </w:p>
    <w:p w:rsidR="003222BD" w:rsidRDefault="003222BD" w:rsidP="003222BD">
      <w:pPr>
        <w:jc w:val="both"/>
        <w:rPr>
          <w:sz w:val="28"/>
          <w:szCs w:val="28"/>
          <w:lang w:val="uk-UA"/>
        </w:rPr>
      </w:pPr>
      <w:r w:rsidRPr="00B477D9">
        <w:rPr>
          <w:sz w:val="28"/>
          <w:szCs w:val="28"/>
          <w:lang w:val="uk-UA"/>
        </w:rPr>
        <w:t xml:space="preserve">За нашими прогнозами з кожного </w:t>
      </w:r>
      <w:proofErr w:type="spellStart"/>
      <w:r w:rsidRPr="00B477D9">
        <w:rPr>
          <w:sz w:val="28"/>
          <w:szCs w:val="28"/>
          <w:lang w:val="uk-UA"/>
        </w:rPr>
        <w:t>прошарка</w:t>
      </w:r>
      <w:proofErr w:type="spellEnd"/>
      <w:r w:rsidRPr="00B477D9">
        <w:rPr>
          <w:sz w:val="28"/>
          <w:szCs w:val="28"/>
          <w:lang w:val="uk-UA"/>
        </w:rPr>
        <w:t xml:space="preserve"> цієї групи проникності можна отримати від 5 до 25 тон нафти на добу. На </w:t>
      </w:r>
      <w:proofErr w:type="spellStart"/>
      <w:r w:rsidRPr="00B477D9">
        <w:rPr>
          <w:sz w:val="28"/>
          <w:szCs w:val="28"/>
          <w:lang w:val="uk-UA"/>
        </w:rPr>
        <w:t>Долинському</w:t>
      </w:r>
      <w:proofErr w:type="spellEnd"/>
      <w:r w:rsidRPr="00B477D9">
        <w:rPr>
          <w:sz w:val="28"/>
          <w:szCs w:val="28"/>
          <w:lang w:val="uk-UA"/>
        </w:rPr>
        <w:t xml:space="preserve"> нафтовому родовищі можна отримати лише з 20 </w:t>
      </w:r>
      <w:proofErr w:type="spellStart"/>
      <w:r w:rsidRPr="00B477D9">
        <w:rPr>
          <w:sz w:val="28"/>
          <w:szCs w:val="28"/>
          <w:lang w:val="uk-UA"/>
        </w:rPr>
        <w:t>реанімованих</w:t>
      </w:r>
      <w:proofErr w:type="spellEnd"/>
      <w:r w:rsidRPr="00B477D9">
        <w:rPr>
          <w:sz w:val="28"/>
          <w:szCs w:val="28"/>
          <w:lang w:val="uk-UA"/>
        </w:rPr>
        <w:t xml:space="preserve"> свердловин від 30 тисяч до 150 тисяч тон нафти на рік. Якщо перевести цей видобуток нафти у її вартість, то вона складе від </w:t>
      </w:r>
      <w:r>
        <w:rPr>
          <w:sz w:val="28"/>
          <w:szCs w:val="28"/>
          <w:lang w:val="uk-UA"/>
        </w:rPr>
        <w:t>300</w:t>
      </w:r>
      <w:r w:rsidRPr="00B477D9">
        <w:rPr>
          <w:sz w:val="28"/>
          <w:szCs w:val="28"/>
          <w:lang w:val="uk-UA"/>
        </w:rPr>
        <w:t xml:space="preserve"> </w:t>
      </w:r>
      <w:proofErr w:type="spellStart"/>
      <w:r w:rsidRPr="00B477D9">
        <w:rPr>
          <w:sz w:val="28"/>
          <w:szCs w:val="28"/>
          <w:lang w:val="uk-UA"/>
        </w:rPr>
        <w:t>млн.грн</w:t>
      </w:r>
      <w:proofErr w:type="spellEnd"/>
      <w:r w:rsidRPr="00B477D9">
        <w:rPr>
          <w:sz w:val="28"/>
          <w:szCs w:val="28"/>
          <w:lang w:val="uk-UA"/>
        </w:rPr>
        <w:t xml:space="preserve">. до </w:t>
      </w:r>
      <w:r>
        <w:rPr>
          <w:sz w:val="28"/>
          <w:szCs w:val="28"/>
          <w:lang w:val="uk-UA"/>
        </w:rPr>
        <w:t xml:space="preserve">1,2 </w:t>
      </w:r>
      <w:proofErr w:type="spellStart"/>
      <w:r>
        <w:rPr>
          <w:sz w:val="28"/>
          <w:szCs w:val="28"/>
          <w:lang w:val="uk-UA"/>
        </w:rPr>
        <w:t>млрд</w:t>
      </w:r>
      <w:r w:rsidRPr="00B477D9">
        <w:rPr>
          <w:sz w:val="28"/>
          <w:szCs w:val="28"/>
          <w:lang w:val="uk-UA"/>
        </w:rPr>
        <w:t>.грн</w:t>
      </w:r>
      <w:proofErr w:type="spellEnd"/>
      <w:r w:rsidRPr="00B477D9">
        <w:rPr>
          <w:sz w:val="28"/>
          <w:szCs w:val="28"/>
          <w:lang w:val="uk-UA"/>
        </w:rPr>
        <w:t>.</w:t>
      </w:r>
      <w:r>
        <w:rPr>
          <w:sz w:val="28"/>
          <w:szCs w:val="28"/>
          <w:lang w:val="uk-UA"/>
        </w:rPr>
        <w:t xml:space="preserve"> </w:t>
      </w:r>
      <w:r w:rsidRPr="00B477D9">
        <w:rPr>
          <w:sz w:val="28"/>
          <w:szCs w:val="28"/>
          <w:lang w:val="uk-UA"/>
        </w:rPr>
        <w:t xml:space="preserve">По кожній групі родовищ прогнозний видобуток нафти з </w:t>
      </w:r>
      <w:proofErr w:type="spellStart"/>
      <w:r w:rsidRPr="00B477D9">
        <w:rPr>
          <w:sz w:val="28"/>
          <w:szCs w:val="28"/>
          <w:lang w:val="uk-UA"/>
        </w:rPr>
        <w:t>Битківского</w:t>
      </w:r>
      <w:proofErr w:type="spellEnd"/>
      <w:r w:rsidRPr="00B477D9">
        <w:rPr>
          <w:sz w:val="28"/>
          <w:szCs w:val="28"/>
          <w:lang w:val="uk-UA"/>
        </w:rPr>
        <w:t>,</w:t>
      </w:r>
      <w:r>
        <w:rPr>
          <w:sz w:val="28"/>
          <w:szCs w:val="28"/>
          <w:lang w:val="uk-UA"/>
        </w:rPr>
        <w:t xml:space="preserve"> </w:t>
      </w:r>
      <w:proofErr w:type="spellStart"/>
      <w:r>
        <w:rPr>
          <w:sz w:val="28"/>
          <w:szCs w:val="28"/>
          <w:lang w:val="uk-UA"/>
        </w:rPr>
        <w:t>Орів-В</w:t>
      </w:r>
      <w:r w:rsidRPr="00B477D9">
        <w:rPr>
          <w:sz w:val="28"/>
          <w:szCs w:val="28"/>
          <w:lang w:val="uk-UA"/>
        </w:rPr>
        <w:t>уличнянського</w:t>
      </w:r>
      <w:proofErr w:type="spellEnd"/>
      <w:r w:rsidRPr="00B477D9">
        <w:rPr>
          <w:sz w:val="28"/>
          <w:szCs w:val="28"/>
          <w:lang w:val="uk-UA"/>
        </w:rPr>
        <w:t xml:space="preserve">, </w:t>
      </w:r>
      <w:proofErr w:type="spellStart"/>
      <w:r w:rsidRPr="00B477D9">
        <w:rPr>
          <w:sz w:val="28"/>
          <w:szCs w:val="28"/>
          <w:lang w:val="uk-UA"/>
        </w:rPr>
        <w:t>Старо</w:t>
      </w:r>
      <w:proofErr w:type="spellEnd"/>
      <w:r w:rsidRPr="00B477D9">
        <w:rPr>
          <w:sz w:val="28"/>
          <w:szCs w:val="28"/>
          <w:lang w:val="uk-UA"/>
        </w:rPr>
        <w:t>-Самбірського родовищ необхідно визначити індивідуально.</w:t>
      </w:r>
    </w:p>
    <w:p w:rsidR="003222BD" w:rsidRDefault="003222BD" w:rsidP="003222BD">
      <w:pPr>
        <w:jc w:val="both"/>
        <w:rPr>
          <w:sz w:val="28"/>
          <w:szCs w:val="28"/>
          <w:lang w:val="uk-UA"/>
        </w:rPr>
      </w:pPr>
    </w:p>
    <w:p w:rsidR="003222BD" w:rsidRPr="00B477D9" w:rsidRDefault="003222BD" w:rsidP="003222BD">
      <w:pPr>
        <w:jc w:val="both"/>
        <w:rPr>
          <w:sz w:val="28"/>
          <w:szCs w:val="28"/>
          <w:lang w:val="uk-UA"/>
        </w:rPr>
      </w:pPr>
      <w:r w:rsidRPr="00B477D9">
        <w:rPr>
          <w:sz w:val="28"/>
          <w:szCs w:val="28"/>
          <w:lang w:val="uk-UA"/>
        </w:rPr>
        <w:t>Ця система розробки таких родовищ однозначно забезпечи</w:t>
      </w:r>
      <w:r>
        <w:rPr>
          <w:sz w:val="28"/>
          <w:szCs w:val="28"/>
          <w:lang w:val="uk-UA"/>
        </w:rPr>
        <w:t xml:space="preserve">ть підвищення коефіцієнта </w:t>
      </w:r>
      <w:proofErr w:type="spellStart"/>
      <w:r>
        <w:rPr>
          <w:sz w:val="28"/>
          <w:szCs w:val="28"/>
          <w:lang w:val="uk-UA"/>
        </w:rPr>
        <w:t>нафто</w:t>
      </w:r>
      <w:r w:rsidRPr="00B477D9">
        <w:rPr>
          <w:sz w:val="28"/>
          <w:szCs w:val="28"/>
          <w:lang w:val="uk-UA"/>
        </w:rPr>
        <w:t>вилучення</w:t>
      </w:r>
      <w:proofErr w:type="spellEnd"/>
      <w:r w:rsidRPr="00B477D9">
        <w:rPr>
          <w:sz w:val="28"/>
          <w:szCs w:val="28"/>
          <w:lang w:val="uk-UA"/>
        </w:rPr>
        <w:t>.</w:t>
      </w:r>
    </w:p>
    <w:p w:rsidR="003222BD" w:rsidRDefault="003222BD" w:rsidP="003222BD">
      <w:pPr>
        <w:jc w:val="both"/>
        <w:rPr>
          <w:sz w:val="28"/>
          <w:szCs w:val="28"/>
          <w:lang w:val="uk-UA"/>
        </w:rPr>
      </w:pPr>
    </w:p>
    <w:p w:rsidR="003222BD" w:rsidRPr="003640DE" w:rsidRDefault="003222BD" w:rsidP="003222BD">
      <w:pPr>
        <w:jc w:val="center"/>
        <w:rPr>
          <w:b/>
          <w:sz w:val="28"/>
          <w:szCs w:val="28"/>
          <w:lang w:val="uk-UA"/>
        </w:rPr>
      </w:pPr>
      <w:r w:rsidRPr="003640DE">
        <w:rPr>
          <w:b/>
          <w:sz w:val="28"/>
          <w:szCs w:val="28"/>
          <w:lang w:val="uk-UA"/>
        </w:rPr>
        <w:t>Шляхи виконання цієї програми.</w:t>
      </w:r>
    </w:p>
    <w:p w:rsidR="003222BD" w:rsidRPr="00B477D9" w:rsidRDefault="003222BD" w:rsidP="003222BD">
      <w:pPr>
        <w:jc w:val="both"/>
        <w:rPr>
          <w:sz w:val="28"/>
          <w:szCs w:val="28"/>
          <w:lang w:val="uk-UA"/>
        </w:rPr>
      </w:pPr>
      <w:r w:rsidRPr="00B477D9">
        <w:rPr>
          <w:sz w:val="28"/>
          <w:szCs w:val="28"/>
          <w:lang w:val="uk-UA"/>
        </w:rPr>
        <w:t xml:space="preserve">а. потрібно </w:t>
      </w:r>
      <w:r>
        <w:rPr>
          <w:sz w:val="28"/>
          <w:szCs w:val="28"/>
          <w:lang w:val="uk-UA"/>
        </w:rPr>
        <w:t>отримати дозвіл на виконання означених</w:t>
      </w:r>
      <w:r w:rsidRPr="00B477D9">
        <w:rPr>
          <w:sz w:val="28"/>
          <w:szCs w:val="28"/>
          <w:lang w:val="uk-UA"/>
        </w:rPr>
        <w:t xml:space="preserve"> робіт від власників </w:t>
      </w:r>
      <w:r>
        <w:rPr>
          <w:sz w:val="28"/>
          <w:szCs w:val="28"/>
          <w:lang w:val="uk-UA"/>
        </w:rPr>
        <w:t xml:space="preserve">ліцензій на </w:t>
      </w:r>
      <w:r w:rsidRPr="00B477D9">
        <w:rPr>
          <w:sz w:val="28"/>
          <w:szCs w:val="28"/>
          <w:lang w:val="uk-UA"/>
        </w:rPr>
        <w:t>розробку</w:t>
      </w:r>
      <w:r>
        <w:rPr>
          <w:sz w:val="28"/>
          <w:szCs w:val="28"/>
          <w:lang w:val="uk-UA"/>
        </w:rPr>
        <w:t xml:space="preserve"> родовищ</w:t>
      </w:r>
      <w:r w:rsidRPr="00B477D9">
        <w:rPr>
          <w:sz w:val="28"/>
          <w:szCs w:val="28"/>
          <w:lang w:val="uk-UA"/>
        </w:rPr>
        <w:t>.</w:t>
      </w:r>
    </w:p>
    <w:p w:rsidR="003222BD" w:rsidRPr="00B477D9" w:rsidRDefault="003222BD" w:rsidP="003222BD">
      <w:pPr>
        <w:jc w:val="both"/>
        <w:rPr>
          <w:sz w:val="28"/>
          <w:szCs w:val="28"/>
          <w:lang w:val="uk-UA"/>
        </w:rPr>
      </w:pPr>
      <w:r w:rsidRPr="00B477D9">
        <w:rPr>
          <w:sz w:val="28"/>
          <w:szCs w:val="28"/>
          <w:lang w:val="uk-UA"/>
        </w:rPr>
        <w:lastRenderedPageBreak/>
        <w:t>б. залучити вітчизняний чи зарубіжний капітал для виконання цих робіт з одночасним зменшенням або відмовою від рентних платежів.</w:t>
      </w:r>
    </w:p>
    <w:p w:rsidR="003222BD" w:rsidRDefault="003222BD" w:rsidP="003222BD">
      <w:pPr>
        <w:jc w:val="both"/>
        <w:rPr>
          <w:sz w:val="28"/>
          <w:szCs w:val="28"/>
          <w:lang w:val="uk-UA"/>
        </w:rPr>
      </w:pPr>
      <w:r w:rsidRPr="00B477D9">
        <w:rPr>
          <w:sz w:val="28"/>
          <w:szCs w:val="28"/>
          <w:lang w:val="uk-UA"/>
        </w:rPr>
        <w:t xml:space="preserve">в. встановити </w:t>
      </w:r>
      <w:r>
        <w:rPr>
          <w:sz w:val="28"/>
          <w:szCs w:val="28"/>
          <w:lang w:val="uk-UA"/>
        </w:rPr>
        <w:t>пропорцію розподілу продукції</w:t>
      </w:r>
      <w:r w:rsidRPr="00B477D9">
        <w:rPr>
          <w:sz w:val="28"/>
          <w:szCs w:val="28"/>
          <w:lang w:val="uk-UA"/>
        </w:rPr>
        <w:t xml:space="preserve"> мі</w:t>
      </w:r>
      <w:r>
        <w:rPr>
          <w:sz w:val="28"/>
          <w:szCs w:val="28"/>
          <w:lang w:val="uk-UA"/>
        </w:rPr>
        <w:t>ж власником ліцензії, приватною</w:t>
      </w:r>
      <w:r w:rsidRPr="00B477D9">
        <w:rPr>
          <w:sz w:val="28"/>
          <w:szCs w:val="28"/>
          <w:lang w:val="uk-UA"/>
        </w:rPr>
        <w:t xml:space="preserve"> компа</w:t>
      </w:r>
      <w:r>
        <w:rPr>
          <w:sz w:val="28"/>
          <w:szCs w:val="28"/>
          <w:lang w:val="uk-UA"/>
        </w:rPr>
        <w:t>нією-виконавцем (виконавцями) та територіальною</w:t>
      </w:r>
      <w:r w:rsidRPr="00B477D9">
        <w:rPr>
          <w:sz w:val="28"/>
          <w:szCs w:val="28"/>
          <w:lang w:val="uk-UA"/>
        </w:rPr>
        <w:t xml:space="preserve"> грома</w:t>
      </w:r>
      <w:r>
        <w:rPr>
          <w:sz w:val="28"/>
          <w:szCs w:val="28"/>
          <w:lang w:val="uk-UA"/>
        </w:rPr>
        <w:t>дою</w:t>
      </w:r>
      <w:r w:rsidRPr="00B477D9">
        <w:rPr>
          <w:sz w:val="28"/>
          <w:szCs w:val="28"/>
          <w:lang w:val="uk-UA"/>
        </w:rPr>
        <w:t xml:space="preserve">. </w:t>
      </w:r>
    </w:p>
    <w:p w:rsidR="003222BD" w:rsidRDefault="003222BD" w:rsidP="003222BD">
      <w:pPr>
        <w:jc w:val="both"/>
        <w:rPr>
          <w:sz w:val="28"/>
          <w:szCs w:val="28"/>
          <w:lang w:val="uk-UA"/>
        </w:rPr>
      </w:pPr>
    </w:p>
    <w:p w:rsidR="003222BD" w:rsidRDefault="003222BD" w:rsidP="003222BD">
      <w:pPr>
        <w:jc w:val="both"/>
        <w:rPr>
          <w:sz w:val="28"/>
          <w:szCs w:val="28"/>
          <w:lang w:val="uk-UA"/>
        </w:rPr>
      </w:pPr>
      <w:r w:rsidRPr="00B477D9">
        <w:rPr>
          <w:sz w:val="28"/>
          <w:szCs w:val="28"/>
          <w:lang w:val="uk-UA"/>
        </w:rPr>
        <w:t>Другим шляхом збільшення видобування нафти у цьому регіоні було б повторне вивчення результатів геолого-розвідувального буріння у 60-х – 90-х роках минулого с</w:t>
      </w:r>
      <w:r>
        <w:rPr>
          <w:sz w:val="28"/>
          <w:szCs w:val="28"/>
          <w:lang w:val="uk-UA"/>
        </w:rPr>
        <w:t>толіття. У ті часи ні геологів</w:t>
      </w:r>
      <w:r w:rsidRPr="00B477D9">
        <w:rPr>
          <w:sz w:val="28"/>
          <w:szCs w:val="28"/>
          <w:lang w:val="uk-UA"/>
        </w:rPr>
        <w:t xml:space="preserve">, ні буровиків та розробників мало цікавили свердловини, з яких в процесі освоєння отримували приплив нафти в межах 3-5 тон за добу. Реанімація цих свердловин </w:t>
      </w:r>
      <w:r>
        <w:rPr>
          <w:sz w:val="28"/>
          <w:szCs w:val="28"/>
          <w:lang w:val="uk-UA"/>
        </w:rPr>
        <w:t xml:space="preserve">шляхом вибурювання горизонтальних стовбурів </w:t>
      </w:r>
      <w:r w:rsidRPr="00B477D9">
        <w:rPr>
          <w:sz w:val="28"/>
          <w:szCs w:val="28"/>
          <w:lang w:val="uk-UA"/>
        </w:rPr>
        <w:t xml:space="preserve">з використання </w:t>
      </w:r>
      <w:proofErr w:type="spellStart"/>
      <w:r w:rsidRPr="00B477D9">
        <w:rPr>
          <w:sz w:val="28"/>
          <w:szCs w:val="28"/>
          <w:lang w:val="uk-UA"/>
        </w:rPr>
        <w:t>колтюбінгових</w:t>
      </w:r>
      <w:proofErr w:type="spellEnd"/>
      <w:r w:rsidRPr="00B477D9">
        <w:rPr>
          <w:sz w:val="28"/>
          <w:szCs w:val="28"/>
          <w:lang w:val="uk-UA"/>
        </w:rPr>
        <w:t xml:space="preserve"> технологій могли б забезпечити приплив нафти 10-30 тон за добу. Таких свердловин на Прикарпатті десятки і сумарний видобуток нафти може бути досягнутий від 150 до 200 тисяч тон нафти за рік.</w:t>
      </w:r>
    </w:p>
    <w:p w:rsidR="003222BD" w:rsidRPr="00B477D9" w:rsidRDefault="003222BD" w:rsidP="003222BD">
      <w:pPr>
        <w:jc w:val="both"/>
        <w:rPr>
          <w:sz w:val="28"/>
          <w:szCs w:val="28"/>
          <w:lang w:val="uk-UA"/>
        </w:rPr>
      </w:pPr>
    </w:p>
    <w:p w:rsidR="003222BD" w:rsidRPr="00B477D9" w:rsidRDefault="003222BD" w:rsidP="003222BD">
      <w:pPr>
        <w:jc w:val="both"/>
        <w:rPr>
          <w:sz w:val="28"/>
          <w:szCs w:val="28"/>
          <w:lang w:val="uk-UA"/>
        </w:rPr>
      </w:pPr>
      <w:r w:rsidRPr="00B477D9">
        <w:rPr>
          <w:sz w:val="28"/>
          <w:szCs w:val="28"/>
          <w:lang w:val="uk-UA"/>
        </w:rPr>
        <w:t>Для Борислава,</w:t>
      </w:r>
      <w:r>
        <w:rPr>
          <w:sz w:val="28"/>
          <w:szCs w:val="28"/>
          <w:lang w:val="uk-UA"/>
        </w:rPr>
        <w:t xml:space="preserve"> о</w:t>
      </w:r>
      <w:r w:rsidRPr="00B477D9">
        <w:rPr>
          <w:sz w:val="28"/>
          <w:szCs w:val="28"/>
          <w:lang w:val="uk-UA"/>
        </w:rPr>
        <w:t>крім двох вище описаних ресурсів,</w:t>
      </w:r>
      <w:r>
        <w:rPr>
          <w:sz w:val="28"/>
          <w:szCs w:val="28"/>
          <w:lang w:val="uk-UA"/>
        </w:rPr>
        <w:t xml:space="preserve"> </w:t>
      </w:r>
      <w:r w:rsidRPr="00B477D9">
        <w:rPr>
          <w:sz w:val="28"/>
          <w:szCs w:val="28"/>
          <w:lang w:val="uk-UA"/>
        </w:rPr>
        <w:t>могло б бути відновлене видобування нафти з колодязів глибиною  30-50 метрів. Їх було у Бориславі більше однієї тисячі. На сьогодні точно відомо біля п’ятдесяти колодязів,</w:t>
      </w:r>
      <w:r>
        <w:rPr>
          <w:sz w:val="28"/>
          <w:szCs w:val="28"/>
          <w:lang w:val="uk-UA"/>
        </w:rPr>
        <w:t xml:space="preserve"> </w:t>
      </w:r>
      <w:r w:rsidRPr="00B477D9">
        <w:rPr>
          <w:sz w:val="28"/>
          <w:szCs w:val="28"/>
          <w:lang w:val="uk-UA"/>
        </w:rPr>
        <w:t>з яких просочується нафта і газ,</w:t>
      </w:r>
      <w:r>
        <w:rPr>
          <w:sz w:val="28"/>
          <w:szCs w:val="28"/>
          <w:lang w:val="uk-UA"/>
        </w:rPr>
        <w:t xml:space="preserve"> </w:t>
      </w:r>
      <w:r w:rsidRPr="00B477D9">
        <w:rPr>
          <w:sz w:val="28"/>
          <w:szCs w:val="28"/>
          <w:lang w:val="uk-UA"/>
        </w:rPr>
        <w:t xml:space="preserve">забруднюючи територію Борислава та створюючи небезпеку життєдіяльності. За даними фахівців з цих колодязів можна видобувати до 200 літрів нафти або сумарно до 10 тон на добу. В річному виконанні до трьох тисяч тон, вартість якої складала б до 36 </w:t>
      </w:r>
      <w:proofErr w:type="spellStart"/>
      <w:r w:rsidRPr="00B477D9">
        <w:rPr>
          <w:sz w:val="28"/>
          <w:szCs w:val="28"/>
          <w:lang w:val="uk-UA"/>
        </w:rPr>
        <w:t>млн.грн</w:t>
      </w:r>
      <w:proofErr w:type="spellEnd"/>
      <w:r w:rsidRPr="00B477D9">
        <w:rPr>
          <w:sz w:val="28"/>
          <w:szCs w:val="28"/>
          <w:lang w:val="uk-UA"/>
        </w:rPr>
        <w:t>.</w:t>
      </w:r>
    </w:p>
    <w:p w:rsidR="003222BD" w:rsidRPr="00B477D9" w:rsidRDefault="003222BD" w:rsidP="003222BD">
      <w:pPr>
        <w:jc w:val="both"/>
        <w:rPr>
          <w:sz w:val="28"/>
          <w:szCs w:val="28"/>
          <w:lang w:val="uk-UA"/>
        </w:rPr>
      </w:pPr>
      <w:r w:rsidRPr="00B477D9">
        <w:rPr>
          <w:sz w:val="28"/>
          <w:szCs w:val="28"/>
          <w:lang w:val="uk-UA"/>
        </w:rPr>
        <w:t xml:space="preserve">В районі </w:t>
      </w:r>
      <w:proofErr w:type="spellStart"/>
      <w:r w:rsidRPr="00B477D9">
        <w:rPr>
          <w:sz w:val="28"/>
          <w:szCs w:val="28"/>
          <w:lang w:val="uk-UA"/>
        </w:rPr>
        <w:t>Волино</w:t>
      </w:r>
      <w:proofErr w:type="spellEnd"/>
      <w:r w:rsidRPr="00B477D9">
        <w:rPr>
          <w:sz w:val="28"/>
          <w:szCs w:val="28"/>
          <w:lang w:val="uk-UA"/>
        </w:rPr>
        <w:t xml:space="preserve">-Подільської платформи знаходяться біля 50 структур що можуть містити нафту і газ. Хто є власником ліцензій цих структур нам невідомо. Особливістю цих структур є те, що майже у всіх них пластові тиски є аномально низькими. Можливо саме тому вдалася випадково відкрити </w:t>
      </w:r>
      <w:proofErr w:type="spellStart"/>
      <w:r w:rsidRPr="00B477D9">
        <w:rPr>
          <w:sz w:val="28"/>
          <w:szCs w:val="28"/>
          <w:lang w:val="uk-UA"/>
        </w:rPr>
        <w:t>Локачівське</w:t>
      </w:r>
      <w:proofErr w:type="spellEnd"/>
      <w:r w:rsidRPr="00B477D9">
        <w:rPr>
          <w:sz w:val="28"/>
          <w:szCs w:val="28"/>
          <w:lang w:val="uk-UA"/>
        </w:rPr>
        <w:t xml:space="preserve"> газове родовище. У 1971 році біля </w:t>
      </w:r>
      <w:proofErr w:type="spellStart"/>
      <w:r w:rsidRPr="00B477D9">
        <w:rPr>
          <w:sz w:val="28"/>
          <w:szCs w:val="28"/>
          <w:lang w:val="uk-UA"/>
        </w:rPr>
        <w:t>Мостиська</w:t>
      </w:r>
      <w:proofErr w:type="spellEnd"/>
      <w:r w:rsidRPr="00B477D9">
        <w:rPr>
          <w:sz w:val="28"/>
          <w:szCs w:val="28"/>
          <w:lang w:val="uk-UA"/>
        </w:rPr>
        <w:t xml:space="preserve"> за допомогою розкриття пластів </w:t>
      </w:r>
      <w:proofErr w:type="spellStart"/>
      <w:r w:rsidRPr="00B477D9">
        <w:rPr>
          <w:sz w:val="28"/>
          <w:szCs w:val="28"/>
          <w:lang w:val="uk-UA"/>
        </w:rPr>
        <w:t>пінами</w:t>
      </w:r>
      <w:proofErr w:type="spellEnd"/>
      <w:r w:rsidRPr="00B477D9">
        <w:rPr>
          <w:sz w:val="28"/>
          <w:szCs w:val="28"/>
          <w:lang w:val="uk-UA"/>
        </w:rPr>
        <w:t xml:space="preserve"> з глибини 2000 метрів отримали приплив газу 96 тисяч кубічних метрів за добу. Але при глушінні свердловини,</w:t>
      </w:r>
      <w:r>
        <w:rPr>
          <w:sz w:val="28"/>
          <w:szCs w:val="28"/>
          <w:lang w:val="uk-UA"/>
        </w:rPr>
        <w:t xml:space="preserve"> </w:t>
      </w:r>
      <w:r w:rsidRPr="00B477D9">
        <w:rPr>
          <w:sz w:val="28"/>
          <w:szCs w:val="28"/>
          <w:lang w:val="uk-UA"/>
        </w:rPr>
        <w:t xml:space="preserve">спуску  обсадної колони та її цементування свердловина виявилась сухою. Детальна інформація є </w:t>
      </w:r>
      <w:r>
        <w:rPr>
          <w:sz w:val="28"/>
          <w:szCs w:val="28"/>
          <w:lang w:val="uk-UA"/>
        </w:rPr>
        <w:t xml:space="preserve">у </w:t>
      </w:r>
      <w:r w:rsidRPr="00B477D9">
        <w:rPr>
          <w:sz w:val="28"/>
          <w:szCs w:val="28"/>
          <w:lang w:val="uk-UA"/>
        </w:rPr>
        <w:t>проф.</w:t>
      </w:r>
      <w:r>
        <w:rPr>
          <w:sz w:val="28"/>
          <w:szCs w:val="28"/>
          <w:lang w:val="uk-UA"/>
        </w:rPr>
        <w:t xml:space="preserve"> </w:t>
      </w:r>
      <w:r w:rsidRPr="00B477D9">
        <w:rPr>
          <w:sz w:val="28"/>
          <w:szCs w:val="28"/>
          <w:lang w:val="uk-UA"/>
        </w:rPr>
        <w:t>Ю.</w:t>
      </w:r>
      <w:r>
        <w:rPr>
          <w:sz w:val="28"/>
          <w:szCs w:val="28"/>
          <w:lang w:val="uk-UA"/>
        </w:rPr>
        <w:t xml:space="preserve"> </w:t>
      </w:r>
      <w:proofErr w:type="spellStart"/>
      <w:r w:rsidRPr="00B477D9">
        <w:rPr>
          <w:sz w:val="28"/>
          <w:szCs w:val="28"/>
          <w:lang w:val="uk-UA"/>
        </w:rPr>
        <w:t>Крупського</w:t>
      </w:r>
      <w:proofErr w:type="spellEnd"/>
      <w:r w:rsidRPr="00B477D9">
        <w:rPr>
          <w:sz w:val="28"/>
          <w:szCs w:val="28"/>
          <w:lang w:val="uk-UA"/>
        </w:rPr>
        <w:t xml:space="preserve">. </w:t>
      </w:r>
    </w:p>
    <w:p w:rsidR="003222BD" w:rsidRDefault="003222BD" w:rsidP="003222BD">
      <w:pPr>
        <w:jc w:val="both"/>
        <w:rPr>
          <w:sz w:val="28"/>
          <w:szCs w:val="28"/>
          <w:lang w:val="uk-UA"/>
        </w:rPr>
      </w:pPr>
    </w:p>
    <w:p w:rsidR="003222BD" w:rsidRPr="00B477D9" w:rsidRDefault="003222BD" w:rsidP="003222BD">
      <w:pPr>
        <w:jc w:val="both"/>
        <w:rPr>
          <w:sz w:val="28"/>
          <w:szCs w:val="28"/>
          <w:lang w:val="uk-UA"/>
        </w:rPr>
      </w:pPr>
      <w:r w:rsidRPr="00B477D9">
        <w:rPr>
          <w:sz w:val="28"/>
          <w:szCs w:val="28"/>
          <w:lang w:val="uk-UA"/>
        </w:rPr>
        <w:t xml:space="preserve">Сьогодні існує </w:t>
      </w:r>
      <w:proofErr w:type="spellStart"/>
      <w:r w:rsidRPr="00B477D9">
        <w:rPr>
          <w:sz w:val="28"/>
          <w:szCs w:val="28"/>
          <w:lang w:val="uk-UA"/>
        </w:rPr>
        <w:t>бустерна</w:t>
      </w:r>
      <w:proofErr w:type="spellEnd"/>
      <w:r w:rsidRPr="00B477D9">
        <w:rPr>
          <w:sz w:val="28"/>
          <w:szCs w:val="28"/>
          <w:lang w:val="uk-UA"/>
        </w:rPr>
        <w:t xml:space="preserve"> технологія, яка дозволяє розкривати пласти на рівновазі тисків, що забезпечує високоякісне розкриття пластів. Бурити на </w:t>
      </w:r>
      <w:proofErr w:type="spellStart"/>
      <w:r w:rsidRPr="00B477D9">
        <w:rPr>
          <w:sz w:val="28"/>
          <w:szCs w:val="28"/>
          <w:lang w:val="uk-UA"/>
        </w:rPr>
        <w:t>Волино</w:t>
      </w:r>
      <w:proofErr w:type="spellEnd"/>
      <w:r w:rsidRPr="00B477D9">
        <w:rPr>
          <w:sz w:val="28"/>
          <w:szCs w:val="28"/>
          <w:lang w:val="uk-UA"/>
        </w:rPr>
        <w:t>-Поділлі існуючими технологіями недоцільно.</w:t>
      </w:r>
    </w:p>
    <w:p w:rsidR="003222BD" w:rsidRDefault="003222BD" w:rsidP="003222BD">
      <w:pPr>
        <w:jc w:val="both"/>
        <w:rPr>
          <w:sz w:val="28"/>
          <w:szCs w:val="28"/>
          <w:lang w:val="uk-UA"/>
        </w:rPr>
      </w:pPr>
    </w:p>
    <w:p w:rsidR="003222BD" w:rsidRPr="00B477D9" w:rsidRDefault="003222BD" w:rsidP="003222BD">
      <w:pPr>
        <w:jc w:val="both"/>
        <w:rPr>
          <w:sz w:val="28"/>
          <w:szCs w:val="28"/>
          <w:lang w:val="uk-UA"/>
        </w:rPr>
      </w:pPr>
      <w:r w:rsidRPr="00B477D9">
        <w:rPr>
          <w:sz w:val="28"/>
          <w:szCs w:val="28"/>
          <w:lang w:val="uk-UA"/>
        </w:rPr>
        <w:t xml:space="preserve">Поряд з </w:t>
      </w:r>
      <w:proofErr w:type="spellStart"/>
      <w:r w:rsidRPr="00B477D9">
        <w:rPr>
          <w:sz w:val="28"/>
          <w:szCs w:val="28"/>
          <w:lang w:val="uk-UA"/>
        </w:rPr>
        <w:t>Локачівським</w:t>
      </w:r>
      <w:proofErr w:type="spellEnd"/>
      <w:r w:rsidRPr="00B477D9">
        <w:rPr>
          <w:sz w:val="28"/>
          <w:szCs w:val="28"/>
          <w:lang w:val="uk-UA"/>
        </w:rPr>
        <w:t xml:space="preserve"> є </w:t>
      </w:r>
      <w:proofErr w:type="spellStart"/>
      <w:r w:rsidRPr="00B477D9">
        <w:rPr>
          <w:sz w:val="28"/>
          <w:szCs w:val="28"/>
          <w:lang w:val="uk-UA"/>
        </w:rPr>
        <w:t>Павлівська</w:t>
      </w:r>
      <w:proofErr w:type="spellEnd"/>
      <w:r w:rsidRPr="00B477D9">
        <w:rPr>
          <w:sz w:val="28"/>
          <w:szCs w:val="28"/>
          <w:lang w:val="uk-UA"/>
        </w:rPr>
        <w:t xml:space="preserve"> структура. На одній із свердловин при </w:t>
      </w:r>
      <w:proofErr w:type="spellStart"/>
      <w:r w:rsidRPr="00B477D9">
        <w:rPr>
          <w:sz w:val="28"/>
          <w:szCs w:val="28"/>
          <w:lang w:val="uk-UA"/>
        </w:rPr>
        <w:t>глибені</w:t>
      </w:r>
      <w:proofErr w:type="spellEnd"/>
      <w:r w:rsidRPr="00B477D9">
        <w:rPr>
          <w:sz w:val="28"/>
          <w:szCs w:val="28"/>
          <w:lang w:val="uk-UA"/>
        </w:rPr>
        <w:t xml:space="preserve"> 1000 метрів отримали приплив нафти 5 тон за добу з використанням струминних ежекторних установок. Але і ця свердловина після спуску та цементування експлуатаційної колони виявилася сухою. Ми </w:t>
      </w:r>
      <w:proofErr w:type="spellStart"/>
      <w:r w:rsidRPr="00B477D9">
        <w:rPr>
          <w:sz w:val="28"/>
          <w:szCs w:val="28"/>
          <w:lang w:val="uk-UA"/>
        </w:rPr>
        <w:t>вважаємо,що</w:t>
      </w:r>
      <w:proofErr w:type="spellEnd"/>
      <w:r w:rsidRPr="00B477D9">
        <w:rPr>
          <w:sz w:val="28"/>
          <w:szCs w:val="28"/>
          <w:lang w:val="uk-UA"/>
        </w:rPr>
        <w:t xml:space="preserve"> це невелике р</w:t>
      </w:r>
      <w:r>
        <w:rPr>
          <w:sz w:val="28"/>
          <w:szCs w:val="28"/>
          <w:lang w:val="uk-UA"/>
        </w:rPr>
        <w:t>о</w:t>
      </w:r>
      <w:r w:rsidRPr="00B477D9">
        <w:rPr>
          <w:sz w:val="28"/>
          <w:szCs w:val="28"/>
          <w:lang w:val="uk-UA"/>
        </w:rPr>
        <w:t>довище може бути введено в розробку протягом року.</w:t>
      </w:r>
    </w:p>
    <w:p w:rsidR="003222BD" w:rsidRDefault="003222BD" w:rsidP="003222BD">
      <w:pPr>
        <w:jc w:val="both"/>
        <w:rPr>
          <w:sz w:val="28"/>
          <w:szCs w:val="28"/>
          <w:lang w:val="uk-UA"/>
        </w:rPr>
      </w:pPr>
    </w:p>
    <w:p w:rsidR="003222BD" w:rsidRPr="00B477D9" w:rsidRDefault="003222BD" w:rsidP="003222BD">
      <w:pPr>
        <w:jc w:val="both"/>
        <w:rPr>
          <w:sz w:val="28"/>
          <w:szCs w:val="28"/>
          <w:lang w:val="uk-UA"/>
        </w:rPr>
      </w:pPr>
      <w:r w:rsidRPr="00B477D9">
        <w:rPr>
          <w:sz w:val="28"/>
          <w:szCs w:val="28"/>
          <w:lang w:val="uk-UA"/>
        </w:rPr>
        <w:lastRenderedPageBreak/>
        <w:t>Одним з великих резервів збільшення видобування нафти і газу з старих родовищ є залучення приватного капіталу, використання сучасних бурових установок.</w:t>
      </w:r>
    </w:p>
    <w:p w:rsidR="003222BD" w:rsidRDefault="003222BD" w:rsidP="003222BD">
      <w:pPr>
        <w:jc w:val="both"/>
        <w:rPr>
          <w:sz w:val="28"/>
          <w:szCs w:val="28"/>
          <w:lang w:val="uk-UA"/>
        </w:rPr>
      </w:pPr>
    </w:p>
    <w:p w:rsidR="003222BD" w:rsidRPr="003640DE" w:rsidRDefault="003222BD" w:rsidP="003222BD">
      <w:pPr>
        <w:jc w:val="both"/>
        <w:rPr>
          <w:b/>
          <w:sz w:val="28"/>
          <w:szCs w:val="28"/>
          <w:lang w:val="uk-UA"/>
        </w:rPr>
      </w:pPr>
      <w:r w:rsidRPr="003640DE">
        <w:rPr>
          <w:b/>
          <w:sz w:val="28"/>
          <w:szCs w:val="28"/>
          <w:lang w:val="uk-UA"/>
        </w:rPr>
        <w:t>Висновки</w:t>
      </w:r>
      <w:r>
        <w:rPr>
          <w:b/>
          <w:sz w:val="28"/>
          <w:szCs w:val="28"/>
          <w:lang w:val="uk-UA"/>
        </w:rPr>
        <w:t xml:space="preserve"> та пропозиції:</w:t>
      </w:r>
    </w:p>
    <w:p w:rsidR="003222BD" w:rsidRPr="00B477D9" w:rsidRDefault="003222BD" w:rsidP="003222BD">
      <w:pPr>
        <w:numPr>
          <w:ilvl w:val="0"/>
          <w:numId w:val="1"/>
        </w:numPr>
        <w:jc w:val="both"/>
        <w:rPr>
          <w:sz w:val="28"/>
          <w:szCs w:val="28"/>
          <w:lang w:val="uk-UA"/>
        </w:rPr>
      </w:pPr>
      <w:r w:rsidRPr="00B477D9">
        <w:rPr>
          <w:sz w:val="28"/>
          <w:szCs w:val="28"/>
          <w:lang w:val="uk-UA"/>
        </w:rPr>
        <w:t xml:space="preserve">Необхідно узгодити на </w:t>
      </w:r>
      <w:r>
        <w:rPr>
          <w:sz w:val="28"/>
          <w:szCs w:val="28"/>
          <w:lang w:val="uk-UA"/>
        </w:rPr>
        <w:t>законодавчому</w:t>
      </w:r>
      <w:r w:rsidRPr="00B477D9">
        <w:rPr>
          <w:sz w:val="28"/>
          <w:szCs w:val="28"/>
          <w:lang w:val="uk-UA"/>
        </w:rPr>
        <w:t xml:space="preserve"> рівні можливість залучення приватного капіталу для роботи на  родовищах, власниками яких є «Укрнафта» або інші власники</w:t>
      </w:r>
      <w:r>
        <w:rPr>
          <w:sz w:val="28"/>
          <w:szCs w:val="28"/>
          <w:lang w:val="uk-UA"/>
        </w:rPr>
        <w:t>,</w:t>
      </w:r>
      <w:r w:rsidRPr="00B477D9">
        <w:rPr>
          <w:sz w:val="28"/>
          <w:szCs w:val="28"/>
          <w:lang w:val="uk-UA"/>
        </w:rPr>
        <w:t xml:space="preserve"> що отримали ліцензії на розробку чи </w:t>
      </w:r>
      <w:proofErr w:type="spellStart"/>
      <w:r w:rsidRPr="00B477D9">
        <w:rPr>
          <w:sz w:val="28"/>
          <w:szCs w:val="28"/>
          <w:lang w:val="uk-UA"/>
        </w:rPr>
        <w:t>дорозвідку</w:t>
      </w:r>
      <w:proofErr w:type="spellEnd"/>
      <w:r w:rsidRPr="00B477D9">
        <w:rPr>
          <w:sz w:val="28"/>
          <w:szCs w:val="28"/>
          <w:lang w:val="uk-UA"/>
        </w:rPr>
        <w:t>.</w:t>
      </w:r>
    </w:p>
    <w:p w:rsidR="003222BD" w:rsidRPr="00B477D9" w:rsidRDefault="003222BD" w:rsidP="003222BD">
      <w:pPr>
        <w:numPr>
          <w:ilvl w:val="0"/>
          <w:numId w:val="1"/>
        </w:numPr>
        <w:jc w:val="both"/>
        <w:rPr>
          <w:sz w:val="28"/>
          <w:szCs w:val="28"/>
          <w:lang w:val="uk-UA"/>
        </w:rPr>
      </w:pPr>
      <w:r w:rsidRPr="00B477D9">
        <w:rPr>
          <w:sz w:val="28"/>
          <w:szCs w:val="28"/>
          <w:lang w:val="uk-UA"/>
        </w:rPr>
        <w:t xml:space="preserve">Встановити </w:t>
      </w:r>
      <w:r>
        <w:rPr>
          <w:sz w:val="28"/>
          <w:szCs w:val="28"/>
          <w:lang w:val="uk-UA"/>
        </w:rPr>
        <w:t>пропорцію розподілу продукції</w:t>
      </w:r>
      <w:r w:rsidRPr="00B477D9">
        <w:rPr>
          <w:sz w:val="28"/>
          <w:szCs w:val="28"/>
          <w:lang w:val="uk-UA"/>
        </w:rPr>
        <w:t xml:space="preserve"> </w:t>
      </w:r>
      <w:r>
        <w:rPr>
          <w:sz w:val="28"/>
          <w:szCs w:val="28"/>
          <w:lang w:val="uk-UA"/>
        </w:rPr>
        <w:t xml:space="preserve">на </w:t>
      </w:r>
      <w:r w:rsidRPr="00B477D9">
        <w:rPr>
          <w:sz w:val="28"/>
          <w:szCs w:val="28"/>
          <w:lang w:val="uk-UA"/>
        </w:rPr>
        <w:t>найближчі 10 років для власників родовищ, приватних компаній та територіальних громад.</w:t>
      </w:r>
    </w:p>
    <w:p w:rsidR="003222BD" w:rsidRPr="00B477D9" w:rsidRDefault="003222BD" w:rsidP="003222BD">
      <w:pPr>
        <w:numPr>
          <w:ilvl w:val="0"/>
          <w:numId w:val="1"/>
        </w:numPr>
        <w:jc w:val="both"/>
        <w:rPr>
          <w:sz w:val="28"/>
          <w:szCs w:val="28"/>
          <w:lang w:val="uk-UA"/>
        </w:rPr>
      </w:pPr>
      <w:r w:rsidRPr="00B477D9">
        <w:rPr>
          <w:sz w:val="28"/>
          <w:szCs w:val="28"/>
          <w:lang w:val="uk-UA"/>
        </w:rPr>
        <w:t>Підготувати пропозиції для оцінки використа</w:t>
      </w:r>
      <w:r>
        <w:rPr>
          <w:sz w:val="28"/>
          <w:szCs w:val="28"/>
          <w:lang w:val="uk-UA"/>
        </w:rPr>
        <w:t>ння сучасних технологій буріння</w:t>
      </w:r>
      <w:r w:rsidRPr="00B477D9">
        <w:rPr>
          <w:sz w:val="28"/>
          <w:szCs w:val="28"/>
          <w:lang w:val="uk-UA"/>
        </w:rPr>
        <w:t>, капітально</w:t>
      </w:r>
      <w:r>
        <w:rPr>
          <w:sz w:val="28"/>
          <w:szCs w:val="28"/>
          <w:lang w:val="uk-UA"/>
        </w:rPr>
        <w:t>го</w:t>
      </w:r>
      <w:r w:rsidRPr="00B477D9">
        <w:rPr>
          <w:sz w:val="28"/>
          <w:szCs w:val="28"/>
          <w:lang w:val="uk-UA"/>
        </w:rPr>
        <w:t xml:space="preserve"> ремонту свердловин,</w:t>
      </w:r>
      <w:r>
        <w:rPr>
          <w:sz w:val="28"/>
          <w:szCs w:val="28"/>
          <w:lang w:val="uk-UA"/>
        </w:rPr>
        <w:t xml:space="preserve"> </w:t>
      </w:r>
      <w:r w:rsidRPr="00B477D9">
        <w:rPr>
          <w:sz w:val="28"/>
          <w:szCs w:val="28"/>
          <w:lang w:val="uk-UA"/>
        </w:rPr>
        <w:t>їх освоєння.</w:t>
      </w:r>
    </w:p>
    <w:p w:rsidR="003222BD" w:rsidRDefault="003222BD" w:rsidP="003222BD">
      <w:pPr>
        <w:rPr>
          <w:lang w:val="uk-UA"/>
        </w:rPr>
      </w:pPr>
    </w:p>
    <w:p w:rsidR="003222BD" w:rsidRDefault="003222BD" w:rsidP="003222BD">
      <w:pPr>
        <w:jc w:val="both"/>
        <w:rPr>
          <w:b/>
          <w:sz w:val="28"/>
          <w:szCs w:val="28"/>
          <w:lang w:val="uk-UA"/>
        </w:rPr>
      </w:pPr>
    </w:p>
    <w:p w:rsidR="003222BD" w:rsidRDefault="003222BD" w:rsidP="003222BD">
      <w:pPr>
        <w:jc w:val="both"/>
        <w:rPr>
          <w:b/>
          <w:sz w:val="28"/>
          <w:szCs w:val="28"/>
          <w:lang w:val="uk-UA"/>
        </w:rPr>
      </w:pPr>
      <w:r w:rsidRPr="003640DE">
        <w:rPr>
          <w:b/>
          <w:sz w:val="28"/>
          <w:szCs w:val="28"/>
          <w:lang w:val="uk-UA"/>
        </w:rPr>
        <w:t xml:space="preserve">Уклав </w:t>
      </w:r>
      <w:proofErr w:type="spellStart"/>
      <w:r w:rsidRPr="003640DE">
        <w:rPr>
          <w:b/>
          <w:sz w:val="28"/>
          <w:szCs w:val="28"/>
          <w:lang w:val="uk-UA"/>
        </w:rPr>
        <w:t>д.т.н</w:t>
      </w:r>
      <w:proofErr w:type="spellEnd"/>
      <w:r>
        <w:rPr>
          <w:b/>
          <w:sz w:val="28"/>
          <w:szCs w:val="28"/>
          <w:lang w:val="uk-UA"/>
        </w:rPr>
        <w:t xml:space="preserve">. </w:t>
      </w:r>
      <w:r w:rsidRPr="003640DE">
        <w:rPr>
          <w:b/>
          <w:sz w:val="28"/>
          <w:szCs w:val="28"/>
          <w:lang w:val="uk-UA"/>
        </w:rPr>
        <w:t xml:space="preserve"> проф.</w:t>
      </w:r>
      <w:r>
        <w:rPr>
          <w:b/>
          <w:sz w:val="28"/>
          <w:szCs w:val="28"/>
          <w:lang w:val="uk-UA"/>
        </w:rPr>
        <w:t xml:space="preserve"> Роман </w:t>
      </w:r>
      <w:proofErr w:type="spellStart"/>
      <w:r w:rsidRPr="003640DE">
        <w:rPr>
          <w:b/>
          <w:sz w:val="28"/>
          <w:szCs w:val="28"/>
          <w:lang w:val="uk-UA"/>
        </w:rPr>
        <w:t>Яремійчук</w:t>
      </w:r>
      <w:proofErr w:type="spellEnd"/>
      <w:r>
        <w:rPr>
          <w:b/>
          <w:sz w:val="28"/>
          <w:szCs w:val="28"/>
          <w:lang w:val="uk-UA"/>
        </w:rPr>
        <w:t xml:space="preserve">, </w:t>
      </w:r>
    </w:p>
    <w:p w:rsidR="003222BD" w:rsidRDefault="003222BD" w:rsidP="003222BD">
      <w:pPr>
        <w:jc w:val="both"/>
        <w:rPr>
          <w:b/>
          <w:sz w:val="28"/>
          <w:szCs w:val="28"/>
          <w:lang w:val="uk-UA"/>
        </w:rPr>
      </w:pPr>
      <w:r>
        <w:rPr>
          <w:b/>
          <w:sz w:val="28"/>
          <w:szCs w:val="28"/>
          <w:lang w:val="uk-UA"/>
        </w:rPr>
        <w:t xml:space="preserve">Львів, </w:t>
      </w:r>
      <w:proofErr w:type="spellStart"/>
      <w:r>
        <w:rPr>
          <w:b/>
          <w:sz w:val="28"/>
          <w:szCs w:val="28"/>
          <w:lang w:val="uk-UA"/>
        </w:rPr>
        <w:t>т</w:t>
      </w:r>
      <w:r w:rsidRPr="003640DE">
        <w:rPr>
          <w:b/>
          <w:sz w:val="28"/>
          <w:szCs w:val="28"/>
          <w:lang w:val="uk-UA"/>
        </w:rPr>
        <w:t>ел</w:t>
      </w:r>
      <w:proofErr w:type="spellEnd"/>
      <w:r w:rsidRPr="003640DE">
        <w:rPr>
          <w:b/>
          <w:sz w:val="28"/>
          <w:szCs w:val="28"/>
          <w:lang w:val="uk-UA"/>
        </w:rPr>
        <w:t>.</w:t>
      </w:r>
      <w:r>
        <w:rPr>
          <w:b/>
          <w:sz w:val="28"/>
          <w:szCs w:val="28"/>
          <w:lang w:val="uk-UA"/>
        </w:rPr>
        <w:t xml:space="preserve">: </w:t>
      </w:r>
      <w:r w:rsidRPr="003640DE">
        <w:rPr>
          <w:b/>
          <w:sz w:val="28"/>
          <w:szCs w:val="28"/>
          <w:lang w:val="uk-UA"/>
        </w:rPr>
        <w:t xml:space="preserve">+38(050)397-65-78 </w:t>
      </w:r>
    </w:p>
    <w:p w:rsidR="00890826" w:rsidRPr="003222BD" w:rsidRDefault="00890826">
      <w:pPr>
        <w:rPr>
          <w:lang w:val="uk-UA"/>
        </w:rPr>
      </w:pPr>
      <w:bookmarkStart w:id="0" w:name="_GoBack"/>
      <w:bookmarkEnd w:id="0"/>
    </w:p>
    <w:sectPr w:rsidR="00890826" w:rsidRPr="00322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03275A"/>
    <w:multiLevelType w:val="hybridMultilevel"/>
    <w:tmpl w:val="B14AE30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BD"/>
    <w:rsid w:val="0000041E"/>
    <w:rsid w:val="0000212F"/>
    <w:rsid w:val="0000225E"/>
    <w:rsid w:val="0000318B"/>
    <w:rsid w:val="00003320"/>
    <w:rsid w:val="00003BB9"/>
    <w:rsid w:val="00004DD0"/>
    <w:rsid w:val="00005555"/>
    <w:rsid w:val="00005D4B"/>
    <w:rsid w:val="00007781"/>
    <w:rsid w:val="00007E32"/>
    <w:rsid w:val="00010DDF"/>
    <w:rsid w:val="00011825"/>
    <w:rsid w:val="000124E0"/>
    <w:rsid w:val="00012658"/>
    <w:rsid w:val="00012845"/>
    <w:rsid w:val="00012BAD"/>
    <w:rsid w:val="000143BE"/>
    <w:rsid w:val="00014486"/>
    <w:rsid w:val="000163A4"/>
    <w:rsid w:val="0001720D"/>
    <w:rsid w:val="00017DB6"/>
    <w:rsid w:val="000203A5"/>
    <w:rsid w:val="0002078D"/>
    <w:rsid w:val="00020955"/>
    <w:rsid w:val="000212A3"/>
    <w:rsid w:val="0002160C"/>
    <w:rsid w:val="0002321C"/>
    <w:rsid w:val="000233CF"/>
    <w:rsid w:val="000235E3"/>
    <w:rsid w:val="000250AA"/>
    <w:rsid w:val="000250DC"/>
    <w:rsid w:val="0002600C"/>
    <w:rsid w:val="00026462"/>
    <w:rsid w:val="0003029C"/>
    <w:rsid w:val="00030B31"/>
    <w:rsid w:val="00030FD3"/>
    <w:rsid w:val="00031195"/>
    <w:rsid w:val="00031C76"/>
    <w:rsid w:val="00032911"/>
    <w:rsid w:val="00032BFA"/>
    <w:rsid w:val="000332D5"/>
    <w:rsid w:val="0003366C"/>
    <w:rsid w:val="00033EE1"/>
    <w:rsid w:val="00035081"/>
    <w:rsid w:val="00035146"/>
    <w:rsid w:val="00035440"/>
    <w:rsid w:val="00036EC8"/>
    <w:rsid w:val="00040861"/>
    <w:rsid w:val="000409A8"/>
    <w:rsid w:val="00041028"/>
    <w:rsid w:val="0004138F"/>
    <w:rsid w:val="000416E0"/>
    <w:rsid w:val="00041872"/>
    <w:rsid w:val="00042784"/>
    <w:rsid w:val="0004374A"/>
    <w:rsid w:val="00043902"/>
    <w:rsid w:val="00043B2F"/>
    <w:rsid w:val="00043CC8"/>
    <w:rsid w:val="00044962"/>
    <w:rsid w:val="00044A72"/>
    <w:rsid w:val="00045B4F"/>
    <w:rsid w:val="00045F25"/>
    <w:rsid w:val="00046BA7"/>
    <w:rsid w:val="0004770D"/>
    <w:rsid w:val="00047A05"/>
    <w:rsid w:val="000502CE"/>
    <w:rsid w:val="00052CE4"/>
    <w:rsid w:val="00054D95"/>
    <w:rsid w:val="000550E2"/>
    <w:rsid w:val="000550EC"/>
    <w:rsid w:val="000551A7"/>
    <w:rsid w:val="000554E5"/>
    <w:rsid w:val="000558FC"/>
    <w:rsid w:val="00057F0A"/>
    <w:rsid w:val="0006000B"/>
    <w:rsid w:val="00060134"/>
    <w:rsid w:val="00060F14"/>
    <w:rsid w:val="000612D0"/>
    <w:rsid w:val="000622A8"/>
    <w:rsid w:val="000629F5"/>
    <w:rsid w:val="00062DDC"/>
    <w:rsid w:val="00063581"/>
    <w:rsid w:val="00064021"/>
    <w:rsid w:val="00064FD3"/>
    <w:rsid w:val="000652D5"/>
    <w:rsid w:val="00065327"/>
    <w:rsid w:val="00065634"/>
    <w:rsid w:val="000665A7"/>
    <w:rsid w:val="000708C1"/>
    <w:rsid w:val="0007090A"/>
    <w:rsid w:val="00070C45"/>
    <w:rsid w:val="00070F5E"/>
    <w:rsid w:val="000714EE"/>
    <w:rsid w:val="00074BDD"/>
    <w:rsid w:val="00075454"/>
    <w:rsid w:val="00075BC9"/>
    <w:rsid w:val="00076809"/>
    <w:rsid w:val="00076BD5"/>
    <w:rsid w:val="000806FD"/>
    <w:rsid w:val="00080FFA"/>
    <w:rsid w:val="000820D7"/>
    <w:rsid w:val="00082131"/>
    <w:rsid w:val="000835AB"/>
    <w:rsid w:val="00083613"/>
    <w:rsid w:val="000836F9"/>
    <w:rsid w:val="00083E43"/>
    <w:rsid w:val="00084462"/>
    <w:rsid w:val="00086B5C"/>
    <w:rsid w:val="00086D5D"/>
    <w:rsid w:val="000901CD"/>
    <w:rsid w:val="0009046B"/>
    <w:rsid w:val="00090710"/>
    <w:rsid w:val="000909B9"/>
    <w:rsid w:val="00090F48"/>
    <w:rsid w:val="000917EB"/>
    <w:rsid w:val="0009288C"/>
    <w:rsid w:val="00093619"/>
    <w:rsid w:val="00093702"/>
    <w:rsid w:val="00094379"/>
    <w:rsid w:val="00094463"/>
    <w:rsid w:val="00094467"/>
    <w:rsid w:val="00095D97"/>
    <w:rsid w:val="00096771"/>
    <w:rsid w:val="00096A34"/>
    <w:rsid w:val="00097109"/>
    <w:rsid w:val="00097A71"/>
    <w:rsid w:val="000A0546"/>
    <w:rsid w:val="000A11B0"/>
    <w:rsid w:val="000A1CA4"/>
    <w:rsid w:val="000A1F65"/>
    <w:rsid w:val="000A216C"/>
    <w:rsid w:val="000A2F22"/>
    <w:rsid w:val="000A30C2"/>
    <w:rsid w:val="000A3562"/>
    <w:rsid w:val="000A421F"/>
    <w:rsid w:val="000A4501"/>
    <w:rsid w:val="000A48CD"/>
    <w:rsid w:val="000A4E8C"/>
    <w:rsid w:val="000A5A26"/>
    <w:rsid w:val="000A5CBE"/>
    <w:rsid w:val="000A7320"/>
    <w:rsid w:val="000B01CF"/>
    <w:rsid w:val="000B0438"/>
    <w:rsid w:val="000B06E5"/>
    <w:rsid w:val="000B089F"/>
    <w:rsid w:val="000B1B53"/>
    <w:rsid w:val="000B1C67"/>
    <w:rsid w:val="000B2086"/>
    <w:rsid w:val="000B2244"/>
    <w:rsid w:val="000B2516"/>
    <w:rsid w:val="000B3169"/>
    <w:rsid w:val="000B394D"/>
    <w:rsid w:val="000B3E4C"/>
    <w:rsid w:val="000B472E"/>
    <w:rsid w:val="000B47BB"/>
    <w:rsid w:val="000B4968"/>
    <w:rsid w:val="000B4EFC"/>
    <w:rsid w:val="000B4F61"/>
    <w:rsid w:val="000B5A20"/>
    <w:rsid w:val="000B5FE8"/>
    <w:rsid w:val="000B6EAE"/>
    <w:rsid w:val="000B76A5"/>
    <w:rsid w:val="000B77AF"/>
    <w:rsid w:val="000B7B33"/>
    <w:rsid w:val="000C08E9"/>
    <w:rsid w:val="000C1964"/>
    <w:rsid w:val="000C32AB"/>
    <w:rsid w:val="000C4B95"/>
    <w:rsid w:val="000C5C9A"/>
    <w:rsid w:val="000C624E"/>
    <w:rsid w:val="000C6A91"/>
    <w:rsid w:val="000C6E34"/>
    <w:rsid w:val="000D04C3"/>
    <w:rsid w:val="000D2682"/>
    <w:rsid w:val="000D2A8C"/>
    <w:rsid w:val="000D4F96"/>
    <w:rsid w:val="000D5C13"/>
    <w:rsid w:val="000D6EA3"/>
    <w:rsid w:val="000D70F5"/>
    <w:rsid w:val="000D7337"/>
    <w:rsid w:val="000D796F"/>
    <w:rsid w:val="000D7C6B"/>
    <w:rsid w:val="000E1569"/>
    <w:rsid w:val="000E1B74"/>
    <w:rsid w:val="000E3284"/>
    <w:rsid w:val="000E3CEA"/>
    <w:rsid w:val="000E3EC3"/>
    <w:rsid w:val="000E44F7"/>
    <w:rsid w:val="000E473B"/>
    <w:rsid w:val="000E488D"/>
    <w:rsid w:val="000E4AC0"/>
    <w:rsid w:val="000E51BA"/>
    <w:rsid w:val="000E5DC9"/>
    <w:rsid w:val="000E5FB6"/>
    <w:rsid w:val="000E618C"/>
    <w:rsid w:val="000E78DA"/>
    <w:rsid w:val="000F02D4"/>
    <w:rsid w:val="000F1929"/>
    <w:rsid w:val="000F1ED3"/>
    <w:rsid w:val="000F1F5F"/>
    <w:rsid w:val="000F2AB0"/>
    <w:rsid w:val="000F30EB"/>
    <w:rsid w:val="000F4BBA"/>
    <w:rsid w:val="000F4E40"/>
    <w:rsid w:val="000F5701"/>
    <w:rsid w:val="000F79E4"/>
    <w:rsid w:val="000F7B95"/>
    <w:rsid w:val="00100F23"/>
    <w:rsid w:val="00101BAF"/>
    <w:rsid w:val="00101FAB"/>
    <w:rsid w:val="0010209E"/>
    <w:rsid w:val="00102F3F"/>
    <w:rsid w:val="001031B0"/>
    <w:rsid w:val="00103B20"/>
    <w:rsid w:val="0010565D"/>
    <w:rsid w:val="00105E5A"/>
    <w:rsid w:val="0010621D"/>
    <w:rsid w:val="00106CED"/>
    <w:rsid w:val="001070C1"/>
    <w:rsid w:val="00110514"/>
    <w:rsid w:val="001105C6"/>
    <w:rsid w:val="00110CFE"/>
    <w:rsid w:val="00111366"/>
    <w:rsid w:val="001126BD"/>
    <w:rsid w:val="00113D67"/>
    <w:rsid w:val="00114D24"/>
    <w:rsid w:val="0011524C"/>
    <w:rsid w:val="00115724"/>
    <w:rsid w:val="00116B3D"/>
    <w:rsid w:val="00120F7B"/>
    <w:rsid w:val="0012109F"/>
    <w:rsid w:val="0012174B"/>
    <w:rsid w:val="001222EE"/>
    <w:rsid w:val="00122DF7"/>
    <w:rsid w:val="00122FED"/>
    <w:rsid w:val="0012367A"/>
    <w:rsid w:val="00123A1C"/>
    <w:rsid w:val="00124420"/>
    <w:rsid w:val="0012470F"/>
    <w:rsid w:val="00124A15"/>
    <w:rsid w:val="00127FF7"/>
    <w:rsid w:val="0013049E"/>
    <w:rsid w:val="00130AE2"/>
    <w:rsid w:val="0013139E"/>
    <w:rsid w:val="00131B81"/>
    <w:rsid w:val="00132322"/>
    <w:rsid w:val="00132B33"/>
    <w:rsid w:val="0013393F"/>
    <w:rsid w:val="00133E43"/>
    <w:rsid w:val="00133EE5"/>
    <w:rsid w:val="00134794"/>
    <w:rsid w:val="001349DA"/>
    <w:rsid w:val="00135132"/>
    <w:rsid w:val="00135453"/>
    <w:rsid w:val="001368AD"/>
    <w:rsid w:val="00136966"/>
    <w:rsid w:val="001373C9"/>
    <w:rsid w:val="00140418"/>
    <w:rsid w:val="001407D8"/>
    <w:rsid w:val="0014084E"/>
    <w:rsid w:val="00140B24"/>
    <w:rsid w:val="00141650"/>
    <w:rsid w:val="00142050"/>
    <w:rsid w:val="001425F4"/>
    <w:rsid w:val="001432BC"/>
    <w:rsid w:val="00143584"/>
    <w:rsid w:val="00143E5E"/>
    <w:rsid w:val="00144FF6"/>
    <w:rsid w:val="001450A9"/>
    <w:rsid w:val="00145267"/>
    <w:rsid w:val="00145874"/>
    <w:rsid w:val="001473C0"/>
    <w:rsid w:val="00147A2A"/>
    <w:rsid w:val="00147E90"/>
    <w:rsid w:val="00150451"/>
    <w:rsid w:val="00150FB1"/>
    <w:rsid w:val="00151193"/>
    <w:rsid w:val="0015125D"/>
    <w:rsid w:val="0015135C"/>
    <w:rsid w:val="001515F3"/>
    <w:rsid w:val="00151E71"/>
    <w:rsid w:val="0015229D"/>
    <w:rsid w:val="00152C11"/>
    <w:rsid w:val="00152E4E"/>
    <w:rsid w:val="001541A4"/>
    <w:rsid w:val="00154862"/>
    <w:rsid w:val="00154A20"/>
    <w:rsid w:val="00154D27"/>
    <w:rsid w:val="001571B0"/>
    <w:rsid w:val="001602BC"/>
    <w:rsid w:val="00160C2E"/>
    <w:rsid w:val="001636BD"/>
    <w:rsid w:val="00163C04"/>
    <w:rsid w:val="001640BD"/>
    <w:rsid w:val="00165A07"/>
    <w:rsid w:val="00165AE5"/>
    <w:rsid w:val="001660D7"/>
    <w:rsid w:val="00166CFD"/>
    <w:rsid w:val="00166F73"/>
    <w:rsid w:val="00167EB8"/>
    <w:rsid w:val="00170019"/>
    <w:rsid w:val="0017009F"/>
    <w:rsid w:val="0017065E"/>
    <w:rsid w:val="00170C9C"/>
    <w:rsid w:val="001712B6"/>
    <w:rsid w:val="0017146C"/>
    <w:rsid w:val="00171534"/>
    <w:rsid w:val="0017192A"/>
    <w:rsid w:val="00172B2C"/>
    <w:rsid w:val="00172FBA"/>
    <w:rsid w:val="001730F9"/>
    <w:rsid w:val="00173A92"/>
    <w:rsid w:val="00173DC6"/>
    <w:rsid w:val="00175050"/>
    <w:rsid w:val="00175061"/>
    <w:rsid w:val="001752B8"/>
    <w:rsid w:val="00175FA3"/>
    <w:rsid w:val="0017641A"/>
    <w:rsid w:val="0017641D"/>
    <w:rsid w:val="00176A6B"/>
    <w:rsid w:val="00176ACE"/>
    <w:rsid w:val="0017752B"/>
    <w:rsid w:val="00177680"/>
    <w:rsid w:val="00177D92"/>
    <w:rsid w:val="00181921"/>
    <w:rsid w:val="00183000"/>
    <w:rsid w:val="00183689"/>
    <w:rsid w:val="0018380F"/>
    <w:rsid w:val="00183FC2"/>
    <w:rsid w:val="0018425E"/>
    <w:rsid w:val="00184777"/>
    <w:rsid w:val="00185386"/>
    <w:rsid w:val="001858D3"/>
    <w:rsid w:val="00186611"/>
    <w:rsid w:val="00187A1E"/>
    <w:rsid w:val="00187BB2"/>
    <w:rsid w:val="00190B97"/>
    <w:rsid w:val="00190ED8"/>
    <w:rsid w:val="00191655"/>
    <w:rsid w:val="0019175D"/>
    <w:rsid w:val="00191BCB"/>
    <w:rsid w:val="00192512"/>
    <w:rsid w:val="0019318B"/>
    <w:rsid w:val="00193FD1"/>
    <w:rsid w:val="00194537"/>
    <w:rsid w:val="00196F3D"/>
    <w:rsid w:val="001A1286"/>
    <w:rsid w:val="001A1BF6"/>
    <w:rsid w:val="001A2287"/>
    <w:rsid w:val="001A2B74"/>
    <w:rsid w:val="001A2BD9"/>
    <w:rsid w:val="001A2F98"/>
    <w:rsid w:val="001A37B1"/>
    <w:rsid w:val="001A42F1"/>
    <w:rsid w:val="001A5B5E"/>
    <w:rsid w:val="001A5FDA"/>
    <w:rsid w:val="001A6289"/>
    <w:rsid w:val="001A67FA"/>
    <w:rsid w:val="001A7DD7"/>
    <w:rsid w:val="001B01D8"/>
    <w:rsid w:val="001B053F"/>
    <w:rsid w:val="001B05F0"/>
    <w:rsid w:val="001B10A8"/>
    <w:rsid w:val="001B2A22"/>
    <w:rsid w:val="001B2A55"/>
    <w:rsid w:val="001B3714"/>
    <w:rsid w:val="001B3B73"/>
    <w:rsid w:val="001B3CFD"/>
    <w:rsid w:val="001B4F43"/>
    <w:rsid w:val="001B50B8"/>
    <w:rsid w:val="001B606B"/>
    <w:rsid w:val="001B621E"/>
    <w:rsid w:val="001B643B"/>
    <w:rsid w:val="001B6F98"/>
    <w:rsid w:val="001C0B87"/>
    <w:rsid w:val="001C0F67"/>
    <w:rsid w:val="001C1004"/>
    <w:rsid w:val="001C2637"/>
    <w:rsid w:val="001C2A19"/>
    <w:rsid w:val="001C344F"/>
    <w:rsid w:val="001C50C5"/>
    <w:rsid w:val="001C566B"/>
    <w:rsid w:val="001C5BBA"/>
    <w:rsid w:val="001C5C72"/>
    <w:rsid w:val="001C6216"/>
    <w:rsid w:val="001C62CE"/>
    <w:rsid w:val="001C64E9"/>
    <w:rsid w:val="001C796A"/>
    <w:rsid w:val="001C7E3C"/>
    <w:rsid w:val="001D0027"/>
    <w:rsid w:val="001D07A3"/>
    <w:rsid w:val="001D0892"/>
    <w:rsid w:val="001D0CE0"/>
    <w:rsid w:val="001D0E90"/>
    <w:rsid w:val="001D1277"/>
    <w:rsid w:val="001D1A1F"/>
    <w:rsid w:val="001D3D37"/>
    <w:rsid w:val="001D4982"/>
    <w:rsid w:val="001D5425"/>
    <w:rsid w:val="001D5922"/>
    <w:rsid w:val="001D5F99"/>
    <w:rsid w:val="001D6498"/>
    <w:rsid w:val="001D69B3"/>
    <w:rsid w:val="001D7157"/>
    <w:rsid w:val="001D7277"/>
    <w:rsid w:val="001D74AC"/>
    <w:rsid w:val="001D7CA6"/>
    <w:rsid w:val="001E0803"/>
    <w:rsid w:val="001E2367"/>
    <w:rsid w:val="001E46F1"/>
    <w:rsid w:val="001E5DEA"/>
    <w:rsid w:val="001E657F"/>
    <w:rsid w:val="001E7A32"/>
    <w:rsid w:val="001E7F64"/>
    <w:rsid w:val="001F0494"/>
    <w:rsid w:val="001F1BA6"/>
    <w:rsid w:val="001F1F55"/>
    <w:rsid w:val="001F3A33"/>
    <w:rsid w:val="001F3D9E"/>
    <w:rsid w:val="001F3FF3"/>
    <w:rsid w:val="001F4CB3"/>
    <w:rsid w:val="001F5D83"/>
    <w:rsid w:val="001F608F"/>
    <w:rsid w:val="001F704B"/>
    <w:rsid w:val="00201B74"/>
    <w:rsid w:val="00202374"/>
    <w:rsid w:val="00202464"/>
    <w:rsid w:val="002033CC"/>
    <w:rsid w:val="00203D82"/>
    <w:rsid w:val="00204300"/>
    <w:rsid w:val="002046A6"/>
    <w:rsid w:val="00205423"/>
    <w:rsid w:val="00206159"/>
    <w:rsid w:val="00206496"/>
    <w:rsid w:val="00206658"/>
    <w:rsid w:val="00206987"/>
    <w:rsid w:val="002069C7"/>
    <w:rsid w:val="00206D8C"/>
    <w:rsid w:val="00207163"/>
    <w:rsid w:val="00207AAA"/>
    <w:rsid w:val="002107B5"/>
    <w:rsid w:val="00210A23"/>
    <w:rsid w:val="00210F8B"/>
    <w:rsid w:val="00211679"/>
    <w:rsid w:val="00211D25"/>
    <w:rsid w:val="00211F3A"/>
    <w:rsid w:val="002123CC"/>
    <w:rsid w:val="002123D4"/>
    <w:rsid w:val="00212C85"/>
    <w:rsid w:val="00213BAB"/>
    <w:rsid w:val="00213BAD"/>
    <w:rsid w:val="002150B2"/>
    <w:rsid w:val="002150F3"/>
    <w:rsid w:val="00217B2D"/>
    <w:rsid w:val="00217EA0"/>
    <w:rsid w:val="00217F96"/>
    <w:rsid w:val="00220915"/>
    <w:rsid w:val="00221B09"/>
    <w:rsid w:val="002224D1"/>
    <w:rsid w:val="00222F5D"/>
    <w:rsid w:val="00223326"/>
    <w:rsid w:val="00223C80"/>
    <w:rsid w:val="00223C8C"/>
    <w:rsid w:val="0022668C"/>
    <w:rsid w:val="00226A7B"/>
    <w:rsid w:val="0022773D"/>
    <w:rsid w:val="00230A62"/>
    <w:rsid w:val="00230D89"/>
    <w:rsid w:val="002310A7"/>
    <w:rsid w:val="00231AEE"/>
    <w:rsid w:val="00233545"/>
    <w:rsid w:val="002339B2"/>
    <w:rsid w:val="00233C52"/>
    <w:rsid w:val="002348E3"/>
    <w:rsid w:val="00234A2A"/>
    <w:rsid w:val="00234D89"/>
    <w:rsid w:val="002352C3"/>
    <w:rsid w:val="00235378"/>
    <w:rsid w:val="002357B3"/>
    <w:rsid w:val="00235BE4"/>
    <w:rsid w:val="00236479"/>
    <w:rsid w:val="00242D2A"/>
    <w:rsid w:val="00243C5A"/>
    <w:rsid w:val="00243E01"/>
    <w:rsid w:val="002443A9"/>
    <w:rsid w:val="00245A9A"/>
    <w:rsid w:val="00245D8F"/>
    <w:rsid w:val="00246095"/>
    <w:rsid w:val="00247E54"/>
    <w:rsid w:val="00251D2D"/>
    <w:rsid w:val="00251F13"/>
    <w:rsid w:val="002521CD"/>
    <w:rsid w:val="00252392"/>
    <w:rsid w:val="00252B89"/>
    <w:rsid w:val="0025314E"/>
    <w:rsid w:val="002532FC"/>
    <w:rsid w:val="00253E93"/>
    <w:rsid w:val="00254004"/>
    <w:rsid w:val="0025499A"/>
    <w:rsid w:val="00255311"/>
    <w:rsid w:val="00255884"/>
    <w:rsid w:val="00255C3A"/>
    <w:rsid w:val="00255E7B"/>
    <w:rsid w:val="00256945"/>
    <w:rsid w:val="00257E07"/>
    <w:rsid w:val="0026139C"/>
    <w:rsid w:val="00261B16"/>
    <w:rsid w:val="00261DC1"/>
    <w:rsid w:val="00262421"/>
    <w:rsid w:val="00263924"/>
    <w:rsid w:val="00263B0E"/>
    <w:rsid w:val="002645DD"/>
    <w:rsid w:val="00264D5E"/>
    <w:rsid w:val="0026588D"/>
    <w:rsid w:val="00266179"/>
    <w:rsid w:val="00266248"/>
    <w:rsid w:val="00266584"/>
    <w:rsid w:val="00267341"/>
    <w:rsid w:val="00267A5F"/>
    <w:rsid w:val="00267C73"/>
    <w:rsid w:val="002701CD"/>
    <w:rsid w:val="002708BB"/>
    <w:rsid w:val="00271665"/>
    <w:rsid w:val="00273037"/>
    <w:rsid w:val="00274CD3"/>
    <w:rsid w:val="0027592B"/>
    <w:rsid w:val="0027608F"/>
    <w:rsid w:val="002767A2"/>
    <w:rsid w:val="0027682F"/>
    <w:rsid w:val="00277DCB"/>
    <w:rsid w:val="00277FF9"/>
    <w:rsid w:val="002806E0"/>
    <w:rsid w:val="00280A5B"/>
    <w:rsid w:val="00280F2D"/>
    <w:rsid w:val="0028142F"/>
    <w:rsid w:val="0028291B"/>
    <w:rsid w:val="00282EB3"/>
    <w:rsid w:val="00283227"/>
    <w:rsid w:val="00283437"/>
    <w:rsid w:val="00284FD0"/>
    <w:rsid w:val="00285D8C"/>
    <w:rsid w:val="002860EC"/>
    <w:rsid w:val="002865CA"/>
    <w:rsid w:val="0028693B"/>
    <w:rsid w:val="00286A38"/>
    <w:rsid w:val="0028787C"/>
    <w:rsid w:val="00292288"/>
    <w:rsid w:val="0029390D"/>
    <w:rsid w:val="00293921"/>
    <w:rsid w:val="00294995"/>
    <w:rsid w:val="00294AA4"/>
    <w:rsid w:val="00294CF7"/>
    <w:rsid w:val="00295906"/>
    <w:rsid w:val="00296476"/>
    <w:rsid w:val="00297B5A"/>
    <w:rsid w:val="002A0CFA"/>
    <w:rsid w:val="002A28CC"/>
    <w:rsid w:val="002A298B"/>
    <w:rsid w:val="002A311B"/>
    <w:rsid w:val="002A334F"/>
    <w:rsid w:val="002A3431"/>
    <w:rsid w:val="002A3508"/>
    <w:rsid w:val="002A4895"/>
    <w:rsid w:val="002A53C4"/>
    <w:rsid w:val="002A55A6"/>
    <w:rsid w:val="002A5BA5"/>
    <w:rsid w:val="002A6AF8"/>
    <w:rsid w:val="002A752D"/>
    <w:rsid w:val="002A7729"/>
    <w:rsid w:val="002A7A0D"/>
    <w:rsid w:val="002A7E32"/>
    <w:rsid w:val="002B0E96"/>
    <w:rsid w:val="002B1F86"/>
    <w:rsid w:val="002B2E74"/>
    <w:rsid w:val="002B305A"/>
    <w:rsid w:val="002B31F6"/>
    <w:rsid w:val="002B3428"/>
    <w:rsid w:val="002B3E41"/>
    <w:rsid w:val="002B4BB6"/>
    <w:rsid w:val="002B5CC0"/>
    <w:rsid w:val="002B6765"/>
    <w:rsid w:val="002B6C38"/>
    <w:rsid w:val="002C196E"/>
    <w:rsid w:val="002C1F91"/>
    <w:rsid w:val="002C23B3"/>
    <w:rsid w:val="002C264C"/>
    <w:rsid w:val="002C2C64"/>
    <w:rsid w:val="002C35C1"/>
    <w:rsid w:val="002C4093"/>
    <w:rsid w:val="002C443D"/>
    <w:rsid w:val="002C4E54"/>
    <w:rsid w:val="002C6349"/>
    <w:rsid w:val="002C6CB5"/>
    <w:rsid w:val="002C6F8D"/>
    <w:rsid w:val="002C7027"/>
    <w:rsid w:val="002C70B1"/>
    <w:rsid w:val="002C7424"/>
    <w:rsid w:val="002C74C3"/>
    <w:rsid w:val="002C782C"/>
    <w:rsid w:val="002D090F"/>
    <w:rsid w:val="002D0A20"/>
    <w:rsid w:val="002D1F43"/>
    <w:rsid w:val="002D212C"/>
    <w:rsid w:val="002D2354"/>
    <w:rsid w:val="002D2A27"/>
    <w:rsid w:val="002D4E3B"/>
    <w:rsid w:val="002D6E59"/>
    <w:rsid w:val="002D7868"/>
    <w:rsid w:val="002D7A35"/>
    <w:rsid w:val="002D7D47"/>
    <w:rsid w:val="002D7D9A"/>
    <w:rsid w:val="002E08C9"/>
    <w:rsid w:val="002E0CE5"/>
    <w:rsid w:val="002E1B69"/>
    <w:rsid w:val="002E3F78"/>
    <w:rsid w:val="002E5389"/>
    <w:rsid w:val="002E55D3"/>
    <w:rsid w:val="002E5ED5"/>
    <w:rsid w:val="002E5F09"/>
    <w:rsid w:val="002E61C0"/>
    <w:rsid w:val="002E6E31"/>
    <w:rsid w:val="002E73B6"/>
    <w:rsid w:val="002F0336"/>
    <w:rsid w:val="002F077C"/>
    <w:rsid w:val="002F0FE5"/>
    <w:rsid w:val="002F32EC"/>
    <w:rsid w:val="002F3A3E"/>
    <w:rsid w:val="002F4187"/>
    <w:rsid w:val="002F45CE"/>
    <w:rsid w:val="002F53F6"/>
    <w:rsid w:val="002F72CC"/>
    <w:rsid w:val="002F7B9B"/>
    <w:rsid w:val="00300346"/>
    <w:rsid w:val="0030045D"/>
    <w:rsid w:val="003006EE"/>
    <w:rsid w:val="00300A10"/>
    <w:rsid w:val="003011EC"/>
    <w:rsid w:val="003017BF"/>
    <w:rsid w:val="00301AFF"/>
    <w:rsid w:val="00302BAD"/>
    <w:rsid w:val="0030321B"/>
    <w:rsid w:val="00303420"/>
    <w:rsid w:val="00303F92"/>
    <w:rsid w:val="00304103"/>
    <w:rsid w:val="003044D4"/>
    <w:rsid w:val="00304D21"/>
    <w:rsid w:val="00305AFA"/>
    <w:rsid w:val="00305C7F"/>
    <w:rsid w:val="00307824"/>
    <w:rsid w:val="003079AE"/>
    <w:rsid w:val="00307BB6"/>
    <w:rsid w:val="00307C79"/>
    <w:rsid w:val="00310B5F"/>
    <w:rsid w:val="00310B6A"/>
    <w:rsid w:val="00310E27"/>
    <w:rsid w:val="0031181A"/>
    <w:rsid w:val="00311AD7"/>
    <w:rsid w:val="0031490C"/>
    <w:rsid w:val="0031491A"/>
    <w:rsid w:val="00314F1E"/>
    <w:rsid w:val="00315264"/>
    <w:rsid w:val="003152CF"/>
    <w:rsid w:val="0031780F"/>
    <w:rsid w:val="00317BD7"/>
    <w:rsid w:val="00317FB5"/>
    <w:rsid w:val="003209BF"/>
    <w:rsid w:val="0032181B"/>
    <w:rsid w:val="00321E7D"/>
    <w:rsid w:val="003222BD"/>
    <w:rsid w:val="00323928"/>
    <w:rsid w:val="00323E85"/>
    <w:rsid w:val="00326083"/>
    <w:rsid w:val="00326C47"/>
    <w:rsid w:val="00326CB4"/>
    <w:rsid w:val="00327117"/>
    <w:rsid w:val="003275B2"/>
    <w:rsid w:val="00332845"/>
    <w:rsid w:val="00332B3B"/>
    <w:rsid w:val="00332D30"/>
    <w:rsid w:val="00333068"/>
    <w:rsid w:val="0033328F"/>
    <w:rsid w:val="00334489"/>
    <w:rsid w:val="00334DA4"/>
    <w:rsid w:val="00334F0A"/>
    <w:rsid w:val="00335B00"/>
    <w:rsid w:val="00335CCB"/>
    <w:rsid w:val="003361A4"/>
    <w:rsid w:val="00336A97"/>
    <w:rsid w:val="00336E13"/>
    <w:rsid w:val="00337401"/>
    <w:rsid w:val="0033766E"/>
    <w:rsid w:val="00337FA5"/>
    <w:rsid w:val="00340004"/>
    <w:rsid w:val="003410DD"/>
    <w:rsid w:val="00341862"/>
    <w:rsid w:val="003429A1"/>
    <w:rsid w:val="00343480"/>
    <w:rsid w:val="003435FA"/>
    <w:rsid w:val="003436C6"/>
    <w:rsid w:val="00343874"/>
    <w:rsid w:val="00345568"/>
    <w:rsid w:val="00345859"/>
    <w:rsid w:val="00345B6E"/>
    <w:rsid w:val="00346963"/>
    <w:rsid w:val="00347078"/>
    <w:rsid w:val="0034759A"/>
    <w:rsid w:val="003475B9"/>
    <w:rsid w:val="00347A0E"/>
    <w:rsid w:val="00350EDB"/>
    <w:rsid w:val="003525E4"/>
    <w:rsid w:val="00353091"/>
    <w:rsid w:val="0035325B"/>
    <w:rsid w:val="00353AC7"/>
    <w:rsid w:val="00353BC2"/>
    <w:rsid w:val="00354A68"/>
    <w:rsid w:val="00356F30"/>
    <w:rsid w:val="0035787F"/>
    <w:rsid w:val="00357CC4"/>
    <w:rsid w:val="0036020D"/>
    <w:rsid w:val="00361818"/>
    <w:rsid w:val="00361AB2"/>
    <w:rsid w:val="00361C1B"/>
    <w:rsid w:val="00361D52"/>
    <w:rsid w:val="00362215"/>
    <w:rsid w:val="00362945"/>
    <w:rsid w:val="00362A1C"/>
    <w:rsid w:val="00362E09"/>
    <w:rsid w:val="00363DA9"/>
    <w:rsid w:val="003648DF"/>
    <w:rsid w:val="00364A2A"/>
    <w:rsid w:val="00365387"/>
    <w:rsid w:val="003666FF"/>
    <w:rsid w:val="00366FB7"/>
    <w:rsid w:val="00367303"/>
    <w:rsid w:val="00367372"/>
    <w:rsid w:val="0036758D"/>
    <w:rsid w:val="00367864"/>
    <w:rsid w:val="0037234E"/>
    <w:rsid w:val="0037281A"/>
    <w:rsid w:val="00373264"/>
    <w:rsid w:val="003752E0"/>
    <w:rsid w:val="003766AA"/>
    <w:rsid w:val="00377DB5"/>
    <w:rsid w:val="00380D31"/>
    <w:rsid w:val="00381F4B"/>
    <w:rsid w:val="0038310D"/>
    <w:rsid w:val="00383789"/>
    <w:rsid w:val="00383D5E"/>
    <w:rsid w:val="00384827"/>
    <w:rsid w:val="0038489B"/>
    <w:rsid w:val="00384AA0"/>
    <w:rsid w:val="003854C4"/>
    <w:rsid w:val="0038558F"/>
    <w:rsid w:val="0038645D"/>
    <w:rsid w:val="003864B3"/>
    <w:rsid w:val="0038654F"/>
    <w:rsid w:val="00386A29"/>
    <w:rsid w:val="00386B23"/>
    <w:rsid w:val="003870F5"/>
    <w:rsid w:val="00387430"/>
    <w:rsid w:val="003905DD"/>
    <w:rsid w:val="00391666"/>
    <w:rsid w:val="003929F0"/>
    <w:rsid w:val="00392A28"/>
    <w:rsid w:val="00392CD1"/>
    <w:rsid w:val="003938D8"/>
    <w:rsid w:val="00394BD7"/>
    <w:rsid w:val="003967AB"/>
    <w:rsid w:val="00396B92"/>
    <w:rsid w:val="003978B3"/>
    <w:rsid w:val="00397930"/>
    <w:rsid w:val="00397B75"/>
    <w:rsid w:val="003A09BF"/>
    <w:rsid w:val="003A0ADE"/>
    <w:rsid w:val="003A132F"/>
    <w:rsid w:val="003A23B9"/>
    <w:rsid w:val="003A2A5B"/>
    <w:rsid w:val="003A33C3"/>
    <w:rsid w:val="003A4440"/>
    <w:rsid w:val="003A4841"/>
    <w:rsid w:val="003A4DE3"/>
    <w:rsid w:val="003A5B9E"/>
    <w:rsid w:val="003A5CE8"/>
    <w:rsid w:val="003A621D"/>
    <w:rsid w:val="003B04FC"/>
    <w:rsid w:val="003B0BFD"/>
    <w:rsid w:val="003B3418"/>
    <w:rsid w:val="003B3D3B"/>
    <w:rsid w:val="003B3FDA"/>
    <w:rsid w:val="003B438B"/>
    <w:rsid w:val="003B4B31"/>
    <w:rsid w:val="003B4C2B"/>
    <w:rsid w:val="003B4EFC"/>
    <w:rsid w:val="003B511B"/>
    <w:rsid w:val="003B5CAD"/>
    <w:rsid w:val="003B5DFB"/>
    <w:rsid w:val="003B62EB"/>
    <w:rsid w:val="003B641C"/>
    <w:rsid w:val="003B65F5"/>
    <w:rsid w:val="003B68A9"/>
    <w:rsid w:val="003C071E"/>
    <w:rsid w:val="003C0F31"/>
    <w:rsid w:val="003C1CEC"/>
    <w:rsid w:val="003C2768"/>
    <w:rsid w:val="003C28B5"/>
    <w:rsid w:val="003C30B1"/>
    <w:rsid w:val="003C30E8"/>
    <w:rsid w:val="003C328A"/>
    <w:rsid w:val="003C3646"/>
    <w:rsid w:val="003C37B9"/>
    <w:rsid w:val="003C433E"/>
    <w:rsid w:val="003C4619"/>
    <w:rsid w:val="003C4AE4"/>
    <w:rsid w:val="003C4D50"/>
    <w:rsid w:val="003C5B10"/>
    <w:rsid w:val="003C682C"/>
    <w:rsid w:val="003C6DAC"/>
    <w:rsid w:val="003C6DD5"/>
    <w:rsid w:val="003C7220"/>
    <w:rsid w:val="003C7563"/>
    <w:rsid w:val="003C7795"/>
    <w:rsid w:val="003D06BA"/>
    <w:rsid w:val="003D19C7"/>
    <w:rsid w:val="003D1A85"/>
    <w:rsid w:val="003D22B1"/>
    <w:rsid w:val="003D281F"/>
    <w:rsid w:val="003D31A3"/>
    <w:rsid w:val="003D58C2"/>
    <w:rsid w:val="003D5C7D"/>
    <w:rsid w:val="003D6908"/>
    <w:rsid w:val="003D739A"/>
    <w:rsid w:val="003E0290"/>
    <w:rsid w:val="003E2696"/>
    <w:rsid w:val="003E2B04"/>
    <w:rsid w:val="003E312F"/>
    <w:rsid w:val="003E3D65"/>
    <w:rsid w:val="003E3FF4"/>
    <w:rsid w:val="003E4091"/>
    <w:rsid w:val="003E44A7"/>
    <w:rsid w:val="003E478A"/>
    <w:rsid w:val="003E4FB6"/>
    <w:rsid w:val="003E57D9"/>
    <w:rsid w:val="003E6043"/>
    <w:rsid w:val="003E6160"/>
    <w:rsid w:val="003E6AE4"/>
    <w:rsid w:val="003E6E7E"/>
    <w:rsid w:val="003F034B"/>
    <w:rsid w:val="003F2D0A"/>
    <w:rsid w:val="003F32DD"/>
    <w:rsid w:val="003F3A8F"/>
    <w:rsid w:val="003F3B5B"/>
    <w:rsid w:val="003F4B80"/>
    <w:rsid w:val="003F4FDC"/>
    <w:rsid w:val="003F53E5"/>
    <w:rsid w:val="003F5475"/>
    <w:rsid w:val="003F547D"/>
    <w:rsid w:val="003F62FB"/>
    <w:rsid w:val="003F65F7"/>
    <w:rsid w:val="003F705F"/>
    <w:rsid w:val="003F7894"/>
    <w:rsid w:val="004008EA"/>
    <w:rsid w:val="0040211D"/>
    <w:rsid w:val="0040285D"/>
    <w:rsid w:val="00403207"/>
    <w:rsid w:val="00403555"/>
    <w:rsid w:val="00403957"/>
    <w:rsid w:val="004046DF"/>
    <w:rsid w:val="004054FF"/>
    <w:rsid w:val="00405F6A"/>
    <w:rsid w:val="004072AB"/>
    <w:rsid w:val="00407531"/>
    <w:rsid w:val="00407573"/>
    <w:rsid w:val="00407713"/>
    <w:rsid w:val="004102F1"/>
    <w:rsid w:val="0041061A"/>
    <w:rsid w:val="00410746"/>
    <w:rsid w:val="0041210E"/>
    <w:rsid w:val="0041391D"/>
    <w:rsid w:val="00414BB6"/>
    <w:rsid w:val="00415054"/>
    <w:rsid w:val="00415AF0"/>
    <w:rsid w:val="004162AC"/>
    <w:rsid w:val="0041682F"/>
    <w:rsid w:val="0041685D"/>
    <w:rsid w:val="00416C26"/>
    <w:rsid w:val="00416CD2"/>
    <w:rsid w:val="004172CE"/>
    <w:rsid w:val="00417845"/>
    <w:rsid w:val="00420EF2"/>
    <w:rsid w:val="00421178"/>
    <w:rsid w:val="00421E95"/>
    <w:rsid w:val="00422253"/>
    <w:rsid w:val="0042325F"/>
    <w:rsid w:val="00423E29"/>
    <w:rsid w:val="0042435F"/>
    <w:rsid w:val="0042507D"/>
    <w:rsid w:val="0042601B"/>
    <w:rsid w:val="004268D3"/>
    <w:rsid w:val="0042690E"/>
    <w:rsid w:val="00426EEE"/>
    <w:rsid w:val="00427BB9"/>
    <w:rsid w:val="0043011F"/>
    <w:rsid w:val="00430644"/>
    <w:rsid w:val="00433006"/>
    <w:rsid w:val="00433761"/>
    <w:rsid w:val="00433797"/>
    <w:rsid w:val="004337A9"/>
    <w:rsid w:val="00433A2A"/>
    <w:rsid w:val="00434296"/>
    <w:rsid w:val="004348FF"/>
    <w:rsid w:val="004349C3"/>
    <w:rsid w:val="00435124"/>
    <w:rsid w:val="00435F25"/>
    <w:rsid w:val="00436117"/>
    <w:rsid w:val="00437404"/>
    <w:rsid w:val="00437F2E"/>
    <w:rsid w:val="0044003F"/>
    <w:rsid w:val="00441980"/>
    <w:rsid w:val="004419DC"/>
    <w:rsid w:val="00446F96"/>
    <w:rsid w:val="00450124"/>
    <w:rsid w:val="00450697"/>
    <w:rsid w:val="00451F7B"/>
    <w:rsid w:val="00453089"/>
    <w:rsid w:val="0045323C"/>
    <w:rsid w:val="0045328B"/>
    <w:rsid w:val="004536EC"/>
    <w:rsid w:val="00453782"/>
    <w:rsid w:val="00453938"/>
    <w:rsid w:val="00454B2F"/>
    <w:rsid w:val="004557CF"/>
    <w:rsid w:val="00456508"/>
    <w:rsid w:val="00456842"/>
    <w:rsid w:val="00457166"/>
    <w:rsid w:val="00457927"/>
    <w:rsid w:val="004602C6"/>
    <w:rsid w:val="00461158"/>
    <w:rsid w:val="00461429"/>
    <w:rsid w:val="00461EAF"/>
    <w:rsid w:val="004629C3"/>
    <w:rsid w:val="00462E0B"/>
    <w:rsid w:val="004636D0"/>
    <w:rsid w:val="004640C4"/>
    <w:rsid w:val="00465029"/>
    <w:rsid w:val="00465586"/>
    <w:rsid w:val="00466078"/>
    <w:rsid w:val="00466B37"/>
    <w:rsid w:val="00466C5D"/>
    <w:rsid w:val="00466CC6"/>
    <w:rsid w:val="00466E58"/>
    <w:rsid w:val="004670E2"/>
    <w:rsid w:val="0046741A"/>
    <w:rsid w:val="00470165"/>
    <w:rsid w:val="004705D8"/>
    <w:rsid w:val="00470914"/>
    <w:rsid w:val="004713D9"/>
    <w:rsid w:val="004723DB"/>
    <w:rsid w:val="00473794"/>
    <w:rsid w:val="00473833"/>
    <w:rsid w:val="00473FC6"/>
    <w:rsid w:val="004741B6"/>
    <w:rsid w:val="004748B1"/>
    <w:rsid w:val="00476728"/>
    <w:rsid w:val="004805DB"/>
    <w:rsid w:val="004805E0"/>
    <w:rsid w:val="004807D7"/>
    <w:rsid w:val="00480A67"/>
    <w:rsid w:val="00482DAA"/>
    <w:rsid w:val="00483127"/>
    <w:rsid w:val="0048318D"/>
    <w:rsid w:val="004837F3"/>
    <w:rsid w:val="00483B21"/>
    <w:rsid w:val="00484F74"/>
    <w:rsid w:val="004867AD"/>
    <w:rsid w:val="004876B8"/>
    <w:rsid w:val="00490392"/>
    <w:rsid w:val="004919D7"/>
    <w:rsid w:val="00491DDE"/>
    <w:rsid w:val="00492E60"/>
    <w:rsid w:val="004930B9"/>
    <w:rsid w:val="00495018"/>
    <w:rsid w:val="00495DB9"/>
    <w:rsid w:val="004968D1"/>
    <w:rsid w:val="00496D1D"/>
    <w:rsid w:val="004977F5"/>
    <w:rsid w:val="004A05B8"/>
    <w:rsid w:val="004A0AE5"/>
    <w:rsid w:val="004A1C90"/>
    <w:rsid w:val="004A1CB5"/>
    <w:rsid w:val="004A1D03"/>
    <w:rsid w:val="004A1E25"/>
    <w:rsid w:val="004A31CD"/>
    <w:rsid w:val="004A32AB"/>
    <w:rsid w:val="004A32CC"/>
    <w:rsid w:val="004A334E"/>
    <w:rsid w:val="004A3643"/>
    <w:rsid w:val="004A40C5"/>
    <w:rsid w:val="004A5057"/>
    <w:rsid w:val="004A5EAB"/>
    <w:rsid w:val="004A6E68"/>
    <w:rsid w:val="004A79E8"/>
    <w:rsid w:val="004A7CAA"/>
    <w:rsid w:val="004B00F4"/>
    <w:rsid w:val="004B0157"/>
    <w:rsid w:val="004B0185"/>
    <w:rsid w:val="004B1E06"/>
    <w:rsid w:val="004B2087"/>
    <w:rsid w:val="004B2928"/>
    <w:rsid w:val="004B352F"/>
    <w:rsid w:val="004B393F"/>
    <w:rsid w:val="004B45F8"/>
    <w:rsid w:val="004B490D"/>
    <w:rsid w:val="004B5214"/>
    <w:rsid w:val="004B547E"/>
    <w:rsid w:val="004B5DAA"/>
    <w:rsid w:val="004B6229"/>
    <w:rsid w:val="004B6278"/>
    <w:rsid w:val="004B66AC"/>
    <w:rsid w:val="004B74B8"/>
    <w:rsid w:val="004C062D"/>
    <w:rsid w:val="004C161D"/>
    <w:rsid w:val="004C1D05"/>
    <w:rsid w:val="004C2901"/>
    <w:rsid w:val="004C3205"/>
    <w:rsid w:val="004C34E4"/>
    <w:rsid w:val="004C36A6"/>
    <w:rsid w:val="004C4D7B"/>
    <w:rsid w:val="004C6256"/>
    <w:rsid w:val="004C731E"/>
    <w:rsid w:val="004C7464"/>
    <w:rsid w:val="004C7BBA"/>
    <w:rsid w:val="004D00F9"/>
    <w:rsid w:val="004D109B"/>
    <w:rsid w:val="004D11F1"/>
    <w:rsid w:val="004D217F"/>
    <w:rsid w:val="004D283B"/>
    <w:rsid w:val="004D2F0E"/>
    <w:rsid w:val="004D31CB"/>
    <w:rsid w:val="004D3276"/>
    <w:rsid w:val="004D378B"/>
    <w:rsid w:val="004D49A5"/>
    <w:rsid w:val="004D5701"/>
    <w:rsid w:val="004D5835"/>
    <w:rsid w:val="004D7308"/>
    <w:rsid w:val="004D7D2E"/>
    <w:rsid w:val="004E2885"/>
    <w:rsid w:val="004E31B1"/>
    <w:rsid w:val="004E3CB6"/>
    <w:rsid w:val="004E4B97"/>
    <w:rsid w:val="004E5FB4"/>
    <w:rsid w:val="004E6834"/>
    <w:rsid w:val="004F0626"/>
    <w:rsid w:val="004F10E6"/>
    <w:rsid w:val="004F1445"/>
    <w:rsid w:val="004F269A"/>
    <w:rsid w:val="004F26A4"/>
    <w:rsid w:val="004F31B0"/>
    <w:rsid w:val="004F361D"/>
    <w:rsid w:val="004F4855"/>
    <w:rsid w:val="004F5002"/>
    <w:rsid w:val="004F50A1"/>
    <w:rsid w:val="004F55C2"/>
    <w:rsid w:val="004F5766"/>
    <w:rsid w:val="004F711D"/>
    <w:rsid w:val="004F73AD"/>
    <w:rsid w:val="004F74D5"/>
    <w:rsid w:val="004F75F8"/>
    <w:rsid w:val="004F77C1"/>
    <w:rsid w:val="00500234"/>
    <w:rsid w:val="00500705"/>
    <w:rsid w:val="005007F4"/>
    <w:rsid w:val="005024C6"/>
    <w:rsid w:val="00502710"/>
    <w:rsid w:val="00502C22"/>
    <w:rsid w:val="005030B5"/>
    <w:rsid w:val="005040B8"/>
    <w:rsid w:val="005040CE"/>
    <w:rsid w:val="00505101"/>
    <w:rsid w:val="0050638D"/>
    <w:rsid w:val="005067BB"/>
    <w:rsid w:val="00506D18"/>
    <w:rsid w:val="005070D6"/>
    <w:rsid w:val="005079A6"/>
    <w:rsid w:val="00507D99"/>
    <w:rsid w:val="0051028F"/>
    <w:rsid w:val="00510777"/>
    <w:rsid w:val="00510C41"/>
    <w:rsid w:val="00511AEE"/>
    <w:rsid w:val="0051342B"/>
    <w:rsid w:val="0051399B"/>
    <w:rsid w:val="00514361"/>
    <w:rsid w:val="00514B2C"/>
    <w:rsid w:val="00517526"/>
    <w:rsid w:val="00517810"/>
    <w:rsid w:val="005179DA"/>
    <w:rsid w:val="00520BC4"/>
    <w:rsid w:val="00521C97"/>
    <w:rsid w:val="0052207F"/>
    <w:rsid w:val="005221BA"/>
    <w:rsid w:val="00522A2A"/>
    <w:rsid w:val="00522FE7"/>
    <w:rsid w:val="005230C8"/>
    <w:rsid w:val="00523174"/>
    <w:rsid w:val="00523A05"/>
    <w:rsid w:val="00523D31"/>
    <w:rsid w:val="00523F8D"/>
    <w:rsid w:val="00524306"/>
    <w:rsid w:val="00524670"/>
    <w:rsid w:val="00524991"/>
    <w:rsid w:val="00525EE1"/>
    <w:rsid w:val="00526463"/>
    <w:rsid w:val="00526985"/>
    <w:rsid w:val="0052715F"/>
    <w:rsid w:val="0052736B"/>
    <w:rsid w:val="00530BE0"/>
    <w:rsid w:val="00530F3C"/>
    <w:rsid w:val="00530F4E"/>
    <w:rsid w:val="005310F5"/>
    <w:rsid w:val="00531363"/>
    <w:rsid w:val="00531BB4"/>
    <w:rsid w:val="005323E4"/>
    <w:rsid w:val="0053396C"/>
    <w:rsid w:val="005352A9"/>
    <w:rsid w:val="0053589F"/>
    <w:rsid w:val="005372FF"/>
    <w:rsid w:val="00537EB2"/>
    <w:rsid w:val="005406FF"/>
    <w:rsid w:val="005407C9"/>
    <w:rsid w:val="00540CF9"/>
    <w:rsid w:val="00542108"/>
    <w:rsid w:val="00542370"/>
    <w:rsid w:val="00542703"/>
    <w:rsid w:val="00542C84"/>
    <w:rsid w:val="00542CD4"/>
    <w:rsid w:val="00543216"/>
    <w:rsid w:val="00543985"/>
    <w:rsid w:val="00543D34"/>
    <w:rsid w:val="005442A3"/>
    <w:rsid w:val="0054445F"/>
    <w:rsid w:val="005446D0"/>
    <w:rsid w:val="0054482B"/>
    <w:rsid w:val="00544E87"/>
    <w:rsid w:val="00546421"/>
    <w:rsid w:val="00547D24"/>
    <w:rsid w:val="00547EF8"/>
    <w:rsid w:val="00550CBC"/>
    <w:rsid w:val="00550D72"/>
    <w:rsid w:val="00551437"/>
    <w:rsid w:val="00551C21"/>
    <w:rsid w:val="0055340D"/>
    <w:rsid w:val="00553D9C"/>
    <w:rsid w:val="00554CFC"/>
    <w:rsid w:val="00554D72"/>
    <w:rsid w:val="00556098"/>
    <w:rsid w:val="00556537"/>
    <w:rsid w:val="00556BC8"/>
    <w:rsid w:val="00557420"/>
    <w:rsid w:val="00557681"/>
    <w:rsid w:val="00560856"/>
    <w:rsid w:val="00561138"/>
    <w:rsid w:val="00561993"/>
    <w:rsid w:val="005628FF"/>
    <w:rsid w:val="00562C1A"/>
    <w:rsid w:val="00564247"/>
    <w:rsid w:val="005659D1"/>
    <w:rsid w:val="005659F5"/>
    <w:rsid w:val="00566646"/>
    <w:rsid w:val="0056671C"/>
    <w:rsid w:val="00567006"/>
    <w:rsid w:val="00567C26"/>
    <w:rsid w:val="00570A26"/>
    <w:rsid w:val="00570AFA"/>
    <w:rsid w:val="005718AB"/>
    <w:rsid w:val="005720DE"/>
    <w:rsid w:val="005723F0"/>
    <w:rsid w:val="0057246F"/>
    <w:rsid w:val="00572542"/>
    <w:rsid w:val="00572B06"/>
    <w:rsid w:val="0057334E"/>
    <w:rsid w:val="00573366"/>
    <w:rsid w:val="005733E1"/>
    <w:rsid w:val="00574331"/>
    <w:rsid w:val="005749D1"/>
    <w:rsid w:val="005757E3"/>
    <w:rsid w:val="00575B00"/>
    <w:rsid w:val="0057647F"/>
    <w:rsid w:val="00577443"/>
    <w:rsid w:val="00580705"/>
    <w:rsid w:val="00580B79"/>
    <w:rsid w:val="00581CD8"/>
    <w:rsid w:val="00583038"/>
    <w:rsid w:val="00583703"/>
    <w:rsid w:val="00584314"/>
    <w:rsid w:val="00584B8F"/>
    <w:rsid w:val="00584CBD"/>
    <w:rsid w:val="005851EA"/>
    <w:rsid w:val="00585E8F"/>
    <w:rsid w:val="00585EC7"/>
    <w:rsid w:val="00586BD1"/>
    <w:rsid w:val="005904F0"/>
    <w:rsid w:val="00590859"/>
    <w:rsid w:val="00590E7D"/>
    <w:rsid w:val="00590FF2"/>
    <w:rsid w:val="005928B5"/>
    <w:rsid w:val="00592FDE"/>
    <w:rsid w:val="005935B2"/>
    <w:rsid w:val="00593E63"/>
    <w:rsid w:val="005952E2"/>
    <w:rsid w:val="00595C7B"/>
    <w:rsid w:val="0059653A"/>
    <w:rsid w:val="00596A02"/>
    <w:rsid w:val="00597CFE"/>
    <w:rsid w:val="005A0321"/>
    <w:rsid w:val="005A0407"/>
    <w:rsid w:val="005A0709"/>
    <w:rsid w:val="005A1055"/>
    <w:rsid w:val="005A1369"/>
    <w:rsid w:val="005A1D79"/>
    <w:rsid w:val="005A1F7E"/>
    <w:rsid w:val="005A31DA"/>
    <w:rsid w:val="005A397E"/>
    <w:rsid w:val="005A3B91"/>
    <w:rsid w:val="005A53DD"/>
    <w:rsid w:val="005A6178"/>
    <w:rsid w:val="005A6720"/>
    <w:rsid w:val="005A6A6D"/>
    <w:rsid w:val="005A6F9F"/>
    <w:rsid w:val="005B0043"/>
    <w:rsid w:val="005B025A"/>
    <w:rsid w:val="005B0284"/>
    <w:rsid w:val="005B1B9A"/>
    <w:rsid w:val="005B259F"/>
    <w:rsid w:val="005B3B47"/>
    <w:rsid w:val="005B4017"/>
    <w:rsid w:val="005B4985"/>
    <w:rsid w:val="005B4C4F"/>
    <w:rsid w:val="005C0417"/>
    <w:rsid w:val="005C0576"/>
    <w:rsid w:val="005C1BEB"/>
    <w:rsid w:val="005C1CF4"/>
    <w:rsid w:val="005C3592"/>
    <w:rsid w:val="005C3D9B"/>
    <w:rsid w:val="005C461C"/>
    <w:rsid w:val="005C49CA"/>
    <w:rsid w:val="005C55B3"/>
    <w:rsid w:val="005C64E6"/>
    <w:rsid w:val="005C664E"/>
    <w:rsid w:val="005C6A86"/>
    <w:rsid w:val="005C78DC"/>
    <w:rsid w:val="005D014D"/>
    <w:rsid w:val="005D1038"/>
    <w:rsid w:val="005D173F"/>
    <w:rsid w:val="005D1E2F"/>
    <w:rsid w:val="005D2656"/>
    <w:rsid w:val="005D38D5"/>
    <w:rsid w:val="005D3B5B"/>
    <w:rsid w:val="005D5C83"/>
    <w:rsid w:val="005D5EA9"/>
    <w:rsid w:val="005D6998"/>
    <w:rsid w:val="005D7EE8"/>
    <w:rsid w:val="005E1615"/>
    <w:rsid w:val="005E1ED5"/>
    <w:rsid w:val="005E1EF7"/>
    <w:rsid w:val="005E2F13"/>
    <w:rsid w:val="005E3506"/>
    <w:rsid w:val="005E4451"/>
    <w:rsid w:val="005E4D10"/>
    <w:rsid w:val="005E5D00"/>
    <w:rsid w:val="005E6343"/>
    <w:rsid w:val="005E6717"/>
    <w:rsid w:val="005E6DAD"/>
    <w:rsid w:val="005E6DEB"/>
    <w:rsid w:val="005E7130"/>
    <w:rsid w:val="005F1EDE"/>
    <w:rsid w:val="005F1F05"/>
    <w:rsid w:val="005F2744"/>
    <w:rsid w:val="005F2E4F"/>
    <w:rsid w:val="005F2E80"/>
    <w:rsid w:val="005F3635"/>
    <w:rsid w:val="005F4B2B"/>
    <w:rsid w:val="005F5963"/>
    <w:rsid w:val="005F5AED"/>
    <w:rsid w:val="005F6A68"/>
    <w:rsid w:val="00600C13"/>
    <w:rsid w:val="00600EC3"/>
    <w:rsid w:val="00602F38"/>
    <w:rsid w:val="0060372B"/>
    <w:rsid w:val="00603A53"/>
    <w:rsid w:val="00604E07"/>
    <w:rsid w:val="00605395"/>
    <w:rsid w:val="006059F5"/>
    <w:rsid w:val="0060688D"/>
    <w:rsid w:val="006078BD"/>
    <w:rsid w:val="00607A8C"/>
    <w:rsid w:val="006105E9"/>
    <w:rsid w:val="00611EE6"/>
    <w:rsid w:val="006137B9"/>
    <w:rsid w:val="00613D1B"/>
    <w:rsid w:val="006157A1"/>
    <w:rsid w:val="00616176"/>
    <w:rsid w:val="006165F2"/>
    <w:rsid w:val="0061693A"/>
    <w:rsid w:val="00617033"/>
    <w:rsid w:val="006172D4"/>
    <w:rsid w:val="006212B8"/>
    <w:rsid w:val="00622560"/>
    <w:rsid w:val="00622DA2"/>
    <w:rsid w:val="0062319B"/>
    <w:rsid w:val="00623A56"/>
    <w:rsid w:val="00623E6B"/>
    <w:rsid w:val="00624040"/>
    <w:rsid w:val="00624599"/>
    <w:rsid w:val="006249C0"/>
    <w:rsid w:val="00625136"/>
    <w:rsid w:val="006259C1"/>
    <w:rsid w:val="006264C6"/>
    <w:rsid w:val="006268DD"/>
    <w:rsid w:val="00627520"/>
    <w:rsid w:val="006279FB"/>
    <w:rsid w:val="00627EA9"/>
    <w:rsid w:val="0063117B"/>
    <w:rsid w:val="006312B9"/>
    <w:rsid w:val="00631768"/>
    <w:rsid w:val="00633E48"/>
    <w:rsid w:val="006348F2"/>
    <w:rsid w:val="00634CD7"/>
    <w:rsid w:val="00640700"/>
    <w:rsid w:val="00640FAB"/>
    <w:rsid w:val="00641149"/>
    <w:rsid w:val="006416C6"/>
    <w:rsid w:val="006418C2"/>
    <w:rsid w:val="00641EED"/>
    <w:rsid w:val="00642103"/>
    <w:rsid w:val="006423BA"/>
    <w:rsid w:val="006423E2"/>
    <w:rsid w:val="00642A44"/>
    <w:rsid w:val="00644021"/>
    <w:rsid w:val="00644E91"/>
    <w:rsid w:val="006452DB"/>
    <w:rsid w:val="0064586B"/>
    <w:rsid w:val="00645A6F"/>
    <w:rsid w:val="00647251"/>
    <w:rsid w:val="006503A1"/>
    <w:rsid w:val="006509B6"/>
    <w:rsid w:val="00651444"/>
    <w:rsid w:val="0065163C"/>
    <w:rsid w:val="006520BE"/>
    <w:rsid w:val="00652D5E"/>
    <w:rsid w:val="006532B0"/>
    <w:rsid w:val="006533E7"/>
    <w:rsid w:val="006538EB"/>
    <w:rsid w:val="00654A96"/>
    <w:rsid w:val="0065590D"/>
    <w:rsid w:val="00655921"/>
    <w:rsid w:val="0065625D"/>
    <w:rsid w:val="00656274"/>
    <w:rsid w:val="00656A5B"/>
    <w:rsid w:val="00657599"/>
    <w:rsid w:val="00660396"/>
    <w:rsid w:val="00660465"/>
    <w:rsid w:val="00660A02"/>
    <w:rsid w:val="00661D26"/>
    <w:rsid w:val="0066215B"/>
    <w:rsid w:val="00662D9F"/>
    <w:rsid w:val="00663281"/>
    <w:rsid w:val="00663F8A"/>
    <w:rsid w:val="006642BA"/>
    <w:rsid w:val="0066442A"/>
    <w:rsid w:val="00664661"/>
    <w:rsid w:val="0066484D"/>
    <w:rsid w:val="00665403"/>
    <w:rsid w:val="0066647C"/>
    <w:rsid w:val="006676AA"/>
    <w:rsid w:val="00667776"/>
    <w:rsid w:val="00670C3D"/>
    <w:rsid w:val="00670F6B"/>
    <w:rsid w:val="006718FF"/>
    <w:rsid w:val="00671A28"/>
    <w:rsid w:val="006723AA"/>
    <w:rsid w:val="00673020"/>
    <w:rsid w:val="00673767"/>
    <w:rsid w:val="00673BD4"/>
    <w:rsid w:val="00673D3F"/>
    <w:rsid w:val="006743ED"/>
    <w:rsid w:val="006753BC"/>
    <w:rsid w:val="0067596A"/>
    <w:rsid w:val="00675CBB"/>
    <w:rsid w:val="006770E4"/>
    <w:rsid w:val="00677522"/>
    <w:rsid w:val="006775CF"/>
    <w:rsid w:val="00677A87"/>
    <w:rsid w:val="006806FB"/>
    <w:rsid w:val="00680D18"/>
    <w:rsid w:val="006814BE"/>
    <w:rsid w:val="00683960"/>
    <w:rsid w:val="00684DEE"/>
    <w:rsid w:val="0068560B"/>
    <w:rsid w:val="0069020B"/>
    <w:rsid w:val="00690520"/>
    <w:rsid w:val="00690887"/>
    <w:rsid w:val="0069102D"/>
    <w:rsid w:val="00691DA2"/>
    <w:rsid w:val="00691DE2"/>
    <w:rsid w:val="00691E21"/>
    <w:rsid w:val="00692742"/>
    <w:rsid w:val="006933C7"/>
    <w:rsid w:val="00693A13"/>
    <w:rsid w:val="00694B45"/>
    <w:rsid w:val="006951F7"/>
    <w:rsid w:val="00695642"/>
    <w:rsid w:val="00695D14"/>
    <w:rsid w:val="0069696F"/>
    <w:rsid w:val="00696CFC"/>
    <w:rsid w:val="006977C9"/>
    <w:rsid w:val="00697897"/>
    <w:rsid w:val="006A04C8"/>
    <w:rsid w:val="006A0ADB"/>
    <w:rsid w:val="006A0B7B"/>
    <w:rsid w:val="006A259C"/>
    <w:rsid w:val="006A3384"/>
    <w:rsid w:val="006A3D85"/>
    <w:rsid w:val="006A4834"/>
    <w:rsid w:val="006A4F80"/>
    <w:rsid w:val="006A513F"/>
    <w:rsid w:val="006A5882"/>
    <w:rsid w:val="006A6360"/>
    <w:rsid w:val="006A6E97"/>
    <w:rsid w:val="006A7C76"/>
    <w:rsid w:val="006B02D9"/>
    <w:rsid w:val="006B15AC"/>
    <w:rsid w:val="006B1D5F"/>
    <w:rsid w:val="006B1DDE"/>
    <w:rsid w:val="006B33DA"/>
    <w:rsid w:val="006B3448"/>
    <w:rsid w:val="006B3FA1"/>
    <w:rsid w:val="006B4881"/>
    <w:rsid w:val="006B4A69"/>
    <w:rsid w:val="006B4C9A"/>
    <w:rsid w:val="006B5AD8"/>
    <w:rsid w:val="006B5C65"/>
    <w:rsid w:val="006B670D"/>
    <w:rsid w:val="006B6E22"/>
    <w:rsid w:val="006B7014"/>
    <w:rsid w:val="006B717F"/>
    <w:rsid w:val="006B76FA"/>
    <w:rsid w:val="006C0735"/>
    <w:rsid w:val="006C0F7D"/>
    <w:rsid w:val="006C195C"/>
    <w:rsid w:val="006C23FA"/>
    <w:rsid w:val="006C37F9"/>
    <w:rsid w:val="006C420D"/>
    <w:rsid w:val="006C4B5D"/>
    <w:rsid w:val="006C4F9E"/>
    <w:rsid w:val="006C5179"/>
    <w:rsid w:val="006C546B"/>
    <w:rsid w:val="006C5840"/>
    <w:rsid w:val="006C7AE5"/>
    <w:rsid w:val="006C7C9C"/>
    <w:rsid w:val="006D05E4"/>
    <w:rsid w:val="006D1EB9"/>
    <w:rsid w:val="006D20AA"/>
    <w:rsid w:val="006D43E6"/>
    <w:rsid w:val="006D4AC6"/>
    <w:rsid w:val="006D5B03"/>
    <w:rsid w:val="006D5B29"/>
    <w:rsid w:val="006D5E14"/>
    <w:rsid w:val="006D66ED"/>
    <w:rsid w:val="006D68C4"/>
    <w:rsid w:val="006D72FC"/>
    <w:rsid w:val="006D735F"/>
    <w:rsid w:val="006D7624"/>
    <w:rsid w:val="006E0159"/>
    <w:rsid w:val="006E1358"/>
    <w:rsid w:val="006E13B9"/>
    <w:rsid w:val="006E1ACF"/>
    <w:rsid w:val="006E1D09"/>
    <w:rsid w:val="006E210A"/>
    <w:rsid w:val="006E229E"/>
    <w:rsid w:val="006E2CB2"/>
    <w:rsid w:val="006E3552"/>
    <w:rsid w:val="006E4831"/>
    <w:rsid w:val="006E5063"/>
    <w:rsid w:val="006E50DC"/>
    <w:rsid w:val="006E5464"/>
    <w:rsid w:val="006E568D"/>
    <w:rsid w:val="006E57ED"/>
    <w:rsid w:val="006E7444"/>
    <w:rsid w:val="006E79C5"/>
    <w:rsid w:val="006E7C38"/>
    <w:rsid w:val="006F0096"/>
    <w:rsid w:val="006F0E3D"/>
    <w:rsid w:val="006F1421"/>
    <w:rsid w:val="006F1436"/>
    <w:rsid w:val="006F364D"/>
    <w:rsid w:val="006F3853"/>
    <w:rsid w:val="006F394F"/>
    <w:rsid w:val="006F40E7"/>
    <w:rsid w:val="006F4198"/>
    <w:rsid w:val="006F42B7"/>
    <w:rsid w:val="006F4D42"/>
    <w:rsid w:val="006F62EC"/>
    <w:rsid w:val="006F7078"/>
    <w:rsid w:val="006F72D6"/>
    <w:rsid w:val="006F7A67"/>
    <w:rsid w:val="006F7AEF"/>
    <w:rsid w:val="007007F8"/>
    <w:rsid w:val="00700840"/>
    <w:rsid w:val="00701E2E"/>
    <w:rsid w:val="00702351"/>
    <w:rsid w:val="00703031"/>
    <w:rsid w:val="00703615"/>
    <w:rsid w:val="00703F8B"/>
    <w:rsid w:val="007044E0"/>
    <w:rsid w:val="00704F5F"/>
    <w:rsid w:val="00710FAF"/>
    <w:rsid w:val="007117A8"/>
    <w:rsid w:val="007120F1"/>
    <w:rsid w:val="0071311F"/>
    <w:rsid w:val="00714626"/>
    <w:rsid w:val="00714EDD"/>
    <w:rsid w:val="00715451"/>
    <w:rsid w:val="00715B22"/>
    <w:rsid w:val="00715F1F"/>
    <w:rsid w:val="007168DC"/>
    <w:rsid w:val="007172F7"/>
    <w:rsid w:val="007211BA"/>
    <w:rsid w:val="0072139A"/>
    <w:rsid w:val="0072201C"/>
    <w:rsid w:val="00722D10"/>
    <w:rsid w:val="0072314F"/>
    <w:rsid w:val="00723279"/>
    <w:rsid w:val="00723644"/>
    <w:rsid w:val="00723C1A"/>
    <w:rsid w:val="00723D74"/>
    <w:rsid w:val="00724D73"/>
    <w:rsid w:val="00724FF1"/>
    <w:rsid w:val="007251F1"/>
    <w:rsid w:val="007260E5"/>
    <w:rsid w:val="0072663C"/>
    <w:rsid w:val="00726EC8"/>
    <w:rsid w:val="00727251"/>
    <w:rsid w:val="00730B93"/>
    <w:rsid w:val="00731BA2"/>
    <w:rsid w:val="00731C5E"/>
    <w:rsid w:val="00732B76"/>
    <w:rsid w:val="00733F59"/>
    <w:rsid w:val="00734425"/>
    <w:rsid w:val="007356AE"/>
    <w:rsid w:val="00736448"/>
    <w:rsid w:val="007370D1"/>
    <w:rsid w:val="007373DB"/>
    <w:rsid w:val="007373EE"/>
    <w:rsid w:val="00737F93"/>
    <w:rsid w:val="007405CE"/>
    <w:rsid w:val="00741006"/>
    <w:rsid w:val="00741166"/>
    <w:rsid w:val="00741B76"/>
    <w:rsid w:val="007424AA"/>
    <w:rsid w:val="00742A48"/>
    <w:rsid w:val="00744844"/>
    <w:rsid w:val="0074496B"/>
    <w:rsid w:val="00745042"/>
    <w:rsid w:val="0074545A"/>
    <w:rsid w:val="00745AB2"/>
    <w:rsid w:val="00745F4A"/>
    <w:rsid w:val="00746007"/>
    <w:rsid w:val="007466D9"/>
    <w:rsid w:val="00746BEA"/>
    <w:rsid w:val="00747B2F"/>
    <w:rsid w:val="0075120A"/>
    <w:rsid w:val="007518AA"/>
    <w:rsid w:val="00751CB2"/>
    <w:rsid w:val="00751F54"/>
    <w:rsid w:val="007521B7"/>
    <w:rsid w:val="00752470"/>
    <w:rsid w:val="00754084"/>
    <w:rsid w:val="007561D2"/>
    <w:rsid w:val="00756722"/>
    <w:rsid w:val="00756B52"/>
    <w:rsid w:val="00756B8B"/>
    <w:rsid w:val="00756DCB"/>
    <w:rsid w:val="007574CA"/>
    <w:rsid w:val="00760814"/>
    <w:rsid w:val="007612B6"/>
    <w:rsid w:val="0076221D"/>
    <w:rsid w:val="00762CA2"/>
    <w:rsid w:val="00763403"/>
    <w:rsid w:val="00763555"/>
    <w:rsid w:val="00763AEF"/>
    <w:rsid w:val="00763C7C"/>
    <w:rsid w:val="007641B5"/>
    <w:rsid w:val="00764F26"/>
    <w:rsid w:val="00766478"/>
    <w:rsid w:val="00766B51"/>
    <w:rsid w:val="007674F3"/>
    <w:rsid w:val="007677A7"/>
    <w:rsid w:val="007706CC"/>
    <w:rsid w:val="00770D3E"/>
    <w:rsid w:val="00770EED"/>
    <w:rsid w:val="00771AFC"/>
    <w:rsid w:val="00771F83"/>
    <w:rsid w:val="00772149"/>
    <w:rsid w:val="00772708"/>
    <w:rsid w:val="007738BB"/>
    <w:rsid w:val="00773B36"/>
    <w:rsid w:val="00773F45"/>
    <w:rsid w:val="007744A3"/>
    <w:rsid w:val="00775EC8"/>
    <w:rsid w:val="00776238"/>
    <w:rsid w:val="007766C6"/>
    <w:rsid w:val="00777215"/>
    <w:rsid w:val="007774BF"/>
    <w:rsid w:val="0078000A"/>
    <w:rsid w:val="00780023"/>
    <w:rsid w:val="00780757"/>
    <w:rsid w:val="00783A40"/>
    <w:rsid w:val="007840BA"/>
    <w:rsid w:val="00784216"/>
    <w:rsid w:val="007848B3"/>
    <w:rsid w:val="00787BE4"/>
    <w:rsid w:val="0079014A"/>
    <w:rsid w:val="007903B1"/>
    <w:rsid w:val="007915E4"/>
    <w:rsid w:val="00791B35"/>
    <w:rsid w:val="00791BAF"/>
    <w:rsid w:val="00791E6A"/>
    <w:rsid w:val="00792C0D"/>
    <w:rsid w:val="00793AE8"/>
    <w:rsid w:val="00794A12"/>
    <w:rsid w:val="00794BF0"/>
    <w:rsid w:val="00795CF8"/>
    <w:rsid w:val="007964E1"/>
    <w:rsid w:val="00796A8A"/>
    <w:rsid w:val="0079767F"/>
    <w:rsid w:val="00797FF8"/>
    <w:rsid w:val="007A0862"/>
    <w:rsid w:val="007A08E2"/>
    <w:rsid w:val="007A0CFD"/>
    <w:rsid w:val="007A14FF"/>
    <w:rsid w:val="007A2550"/>
    <w:rsid w:val="007A4140"/>
    <w:rsid w:val="007A442C"/>
    <w:rsid w:val="007A54E7"/>
    <w:rsid w:val="007A67CE"/>
    <w:rsid w:val="007B12D6"/>
    <w:rsid w:val="007B1F68"/>
    <w:rsid w:val="007B2EE7"/>
    <w:rsid w:val="007B3AFC"/>
    <w:rsid w:val="007B3BC5"/>
    <w:rsid w:val="007B4A23"/>
    <w:rsid w:val="007B5121"/>
    <w:rsid w:val="007B574B"/>
    <w:rsid w:val="007B57EF"/>
    <w:rsid w:val="007B5AC4"/>
    <w:rsid w:val="007B5F86"/>
    <w:rsid w:val="007B6285"/>
    <w:rsid w:val="007C01BA"/>
    <w:rsid w:val="007C01C8"/>
    <w:rsid w:val="007C0F59"/>
    <w:rsid w:val="007C0FBC"/>
    <w:rsid w:val="007C132B"/>
    <w:rsid w:val="007C1C19"/>
    <w:rsid w:val="007C1FF9"/>
    <w:rsid w:val="007C356B"/>
    <w:rsid w:val="007C35F5"/>
    <w:rsid w:val="007C51A6"/>
    <w:rsid w:val="007C5A3B"/>
    <w:rsid w:val="007C6804"/>
    <w:rsid w:val="007C6DB8"/>
    <w:rsid w:val="007C74B5"/>
    <w:rsid w:val="007C7B37"/>
    <w:rsid w:val="007D00D1"/>
    <w:rsid w:val="007D2C05"/>
    <w:rsid w:val="007D38B1"/>
    <w:rsid w:val="007D3F28"/>
    <w:rsid w:val="007D43F6"/>
    <w:rsid w:val="007D4798"/>
    <w:rsid w:val="007D49C5"/>
    <w:rsid w:val="007D5AC7"/>
    <w:rsid w:val="007D64F9"/>
    <w:rsid w:val="007D6B1E"/>
    <w:rsid w:val="007D6C35"/>
    <w:rsid w:val="007D6FE5"/>
    <w:rsid w:val="007D7882"/>
    <w:rsid w:val="007E01B1"/>
    <w:rsid w:val="007E07E7"/>
    <w:rsid w:val="007E0E76"/>
    <w:rsid w:val="007E118E"/>
    <w:rsid w:val="007E11B2"/>
    <w:rsid w:val="007E12AE"/>
    <w:rsid w:val="007E1A1F"/>
    <w:rsid w:val="007E292C"/>
    <w:rsid w:val="007E34A5"/>
    <w:rsid w:val="007E40AE"/>
    <w:rsid w:val="007E5070"/>
    <w:rsid w:val="007E520B"/>
    <w:rsid w:val="007E5360"/>
    <w:rsid w:val="007E5574"/>
    <w:rsid w:val="007E585D"/>
    <w:rsid w:val="007E6483"/>
    <w:rsid w:val="007E6523"/>
    <w:rsid w:val="007E76DD"/>
    <w:rsid w:val="007F0048"/>
    <w:rsid w:val="007F0182"/>
    <w:rsid w:val="007F0673"/>
    <w:rsid w:val="007F1532"/>
    <w:rsid w:val="007F2C51"/>
    <w:rsid w:val="007F3801"/>
    <w:rsid w:val="007F39A5"/>
    <w:rsid w:val="007F48CA"/>
    <w:rsid w:val="007F4CB7"/>
    <w:rsid w:val="007F5AB0"/>
    <w:rsid w:val="007F6267"/>
    <w:rsid w:val="007F6BE4"/>
    <w:rsid w:val="007F7142"/>
    <w:rsid w:val="007F73CF"/>
    <w:rsid w:val="007F7514"/>
    <w:rsid w:val="007F7695"/>
    <w:rsid w:val="008018AB"/>
    <w:rsid w:val="00801B0F"/>
    <w:rsid w:val="008020C0"/>
    <w:rsid w:val="0080275E"/>
    <w:rsid w:val="008028D1"/>
    <w:rsid w:val="00802A62"/>
    <w:rsid w:val="0080327A"/>
    <w:rsid w:val="0080394D"/>
    <w:rsid w:val="00803AFD"/>
    <w:rsid w:val="00803B63"/>
    <w:rsid w:val="00803E71"/>
    <w:rsid w:val="00804347"/>
    <w:rsid w:val="008055B0"/>
    <w:rsid w:val="008063F1"/>
    <w:rsid w:val="008067CA"/>
    <w:rsid w:val="00806EB5"/>
    <w:rsid w:val="0080717D"/>
    <w:rsid w:val="0080764F"/>
    <w:rsid w:val="00807C06"/>
    <w:rsid w:val="008128A5"/>
    <w:rsid w:val="00812C08"/>
    <w:rsid w:val="00812FE1"/>
    <w:rsid w:val="00813233"/>
    <w:rsid w:val="00813762"/>
    <w:rsid w:val="00815F36"/>
    <w:rsid w:val="00817472"/>
    <w:rsid w:val="008202DF"/>
    <w:rsid w:val="0082043E"/>
    <w:rsid w:val="00822C1F"/>
    <w:rsid w:val="00822C70"/>
    <w:rsid w:val="00822F08"/>
    <w:rsid w:val="008233B9"/>
    <w:rsid w:val="00823DFE"/>
    <w:rsid w:val="0082445E"/>
    <w:rsid w:val="00825283"/>
    <w:rsid w:val="0082707B"/>
    <w:rsid w:val="00827BBA"/>
    <w:rsid w:val="00830596"/>
    <w:rsid w:val="00830C55"/>
    <w:rsid w:val="00830F5F"/>
    <w:rsid w:val="0083157E"/>
    <w:rsid w:val="0083170C"/>
    <w:rsid w:val="00831A88"/>
    <w:rsid w:val="00831CDD"/>
    <w:rsid w:val="008336DD"/>
    <w:rsid w:val="00833921"/>
    <w:rsid w:val="0083462E"/>
    <w:rsid w:val="0083642C"/>
    <w:rsid w:val="00836B67"/>
    <w:rsid w:val="008379AC"/>
    <w:rsid w:val="00837A1F"/>
    <w:rsid w:val="00837CAB"/>
    <w:rsid w:val="00840592"/>
    <w:rsid w:val="008407FD"/>
    <w:rsid w:val="008409F1"/>
    <w:rsid w:val="00841006"/>
    <w:rsid w:val="008436B8"/>
    <w:rsid w:val="008439D4"/>
    <w:rsid w:val="00843D2B"/>
    <w:rsid w:val="008440D7"/>
    <w:rsid w:val="0084532F"/>
    <w:rsid w:val="00845F90"/>
    <w:rsid w:val="00846926"/>
    <w:rsid w:val="00847219"/>
    <w:rsid w:val="008510A5"/>
    <w:rsid w:val="00851488"/>
    <w:rsid w:val="00851846"/>
    <w:rsid w:val="0085200A"/>
    <w:rsid w:val="00852B46"/>
    <w:rsid w:val="00853278"/>
    <w:rsid w:val="008536EE"/>
    <w:rsid w:val="0085395E"/>
    <w:rsid w:val="00853F0C"/>
    <w:rsid w:val="00854A52"/>
    <w:rsid w:val="00855488"/>
    <w:rsid w:val="00855F83"/>
    <w:rsid w:val="00856249"/>
    <w:rsid w:val="008563CD"/>
    <w:rsid w:val="00856D48"/>
    <w:rsid w:val="00857347"/>
    <w:rsid w:val="008573FE"/>
    <w:rsid w:val="00857EE1"/>
    <w:rsid w:val="008601F6"/>
    <w:rsid w:val="0086126E"/>
    <w:rsid w:val="00862003"/>
    <w:rsid w:val="00863026"/>
    <w:rsid w:val="0086349B"/>
    <w:rsid w:val="00863736"/>
    <w:rsid w:val="0086406B"/>
    <w:rsid w:val="008647E2"/>
    <w:rsid w:val="00866B51"/>
    <w:rsid w:val="0086759A"/>
    <w:rsid w:val="008703D5"/>
    <w:rsid w:val="008703E9"/>
    <w:rsid w:val="00870990"/>
    <w:rsid w:val="00870E10"/>
    <w:rsid w:val="00871319"/>
    <w:rsid w:val="00871A91"/>
    <w:rsid w:val="00871F69"/>
    <w:rsid w:val="00872DFF"/>
    <w:rsid w:val="008735DB"/>
    <w:rsid w:val="00873AF7"/>
    <w:rsid w:val="00873DC4"/>
    <w:rsid w:val="00873F71"/>
    <w:rsid w:val="00873FF6"/>
    <w:rsid w:val="00875377"/>
    <w:rsid w:val="0087575D"/>
    <w:rsid w:val="00875AB6"/>
    <w:rsid w:val="00875AE8"/>
    <w:rsid w:val="008763E6"/>
    <w:rsid w:val="0087650D"/>
    <w:rsid w:val="0087679E"/>
    <w:rsid w:val="00877C5D"/>
    <w:rsid w:val="00880002"/>
    <w:rsid w:val="00881D64"/>
    <w:rsid w:val="00882F7D"/>
    <w:rsid w:val="0088347B"/>
    <w:rsid w:val="00885311"/>
    <w:rsid w:val="00885BAF"/>
    <w:rsid w:val="00885DF9"/>
    <w:rsid w:val="00886DCE"/>
    <w:rsid w:val="00886FBA"/>
    <w:rsid w:val="0088779C"/>
    <w:rsid w:val="00890826"/>
    <w:rsid w:val="00890A09"/>
    <w:rsid w:val="00890A8D"/>
    <w:rsid w:val="00893397"/>
    <w:rsid w:val="00893695"/>
    <w:rsid w:val="008939E1"/>
    <w:rsid w:val="00893F19"/>
    <w:rsid w:val="00894B14"/>
    <w:rsid w:val="00896432"/>
    <w:rsid w:val="0089744B"/>
    <w:rsid w:val="008A00FB"/>
    <w:rsid w:val="008A0101"/>
    <w:rsid w:val="008A07E8"/>
    <w:rsid w:val="008A0E19"/>
    <w:rsid w:val="008A117F"/>
    <w:rsid w:val="008A18B3"/>
    <w:rsid w:val="008A203A"/>
    <w:rsid w:val="008A236B"/>
    <w:rsid w:val="008A2CFC"/>
    <w:rsid w:val="008A30B8"/>
    <w:rsid w:val="008A317E"/>
    <w:rsid w:val="008A36CB"/>
    <w:rsid w:val="008A3AF5"/>
    <w:rsid w:val="008A404A"/>
    <w:rsid w:val="008A43B3"/>
    <w:rsid w:val="008A46D6"/>
    <w:rsid w:val="008A57B0"/>
    <w:rsid w:val="008A6488"/>
    <w:rsid w:val="008A7D48"/>
    <w:rsid w:val="008B0A19"/>
    <w:rsid w:val="008B0D77"/>
    <w:rsid w:val="008B1342"/>
    <w:rsid w:val="008B1FEA"/>
    <w:rsid w:val="008B2545"/>
    <w:rsid w:val="008B3087"/>
    <w:rsid w:val="008B378E"/>
    <w:rsid w:val="008B3C78"/>
    <w:rsid w:val="008B4565"/>
    <w:rsid w:val="008B457F"/>
    <w:rsid w:val="008B4DDB"/>
    <w:rsid w:val="008B5601"/>
    <w:rsid w:val="008B6C81"/>
    <w:rsid w:val="008C1530"/>
    <w:rsid w:val="008C2077"/>
    <w:rsid w:val="008C2158"/>
    <w:rsid w:val="008C653A"/>
    <w:rsid w:val="008C6F12"/>
    <w:rsid w:val="008C73F5"/>
    <w:rsid w:val="008C7ED7"/>
    <w:rsid w:val="008D011D"/>
    <w:rsid w:val="008D06BA"/>
    <w:rsid w:val="008D08B3"/>
    <w:rsid w:val="008D2251"/>
    <w:rsid w:val="008D275B"/>
    <w:rsid w:val="008D2D96"/>
    <w:rsid w:val="008D30AC"/>
    <w:rsid w:val="008D3FC8"/>
    <w:rsid w:val="008D43DC"/>
    <w:rsid w:val="008D49F2"/>
    <w:rsid w:val="008D4A08"/>
    <w:rsid w:val="008D5744"/>
    <w:rsid w:val="008D5A30"/>
    <w:rsid w:val="008D6A17"/>
    <w:rsid w:val="008D6C88"/>
    <w:rsid w:val="008D6CFC"/>
    <w:rsid w:val="008D73BA"/>
    <w:rsid w:val="008D7956"/>
    <w:rsid w:val="008E0A91"/>
    <w:rsid w:val="008E0DB1"/>
    <w:rsid w:val="008E12FF"/>
    <w:rsid w:val="008E1D30"/>
    <w:rsid w:val="008E2225"/>
    <w:rsid w:val="008E2466"/>
    <w:rsid w:val="008E271A"/>
    <w:rsid w:val="008E29DD"/>
    <w:rsid w:val="008E30B6"/>
    <w:rsid w:val="008E33BB"/>
    <w:rsid w:val="008E352D"/>
    <w:rsid w:val="008E38F8"/>
    <w:rsid w:val="008E4F4C"/>
    <w:rsid w:val="008E61FA"/>
    <w:rsid w:val="008E64C6"/>
    <w:rsid w:val="008E74E4"/>
    <w:rsid w:val="008E7A7E"/>
    <w:rsid w:val="008E7B79"/>
    <w:rsid w:val="008F03EA"/>
    <w:rsid w:val="008F0649"/>
    <w:rsid w:val="008F0B13"/>
    <w:rsid w:val="008F0C7A"/>
    <w:rsid w:val="008F1396"/>
    <w:rsid w:val="008F22B6"/>
    <w:rsid w:val="008F302F"/>
    <w:rsid w:val="008F32AF"/>
    <w:rsid w:val="008F42C9"/>
    <w:rsid w:val="008F4F27"/>
    <w:rsid w:val="008F4FFE"/>
    <w:rsid w:val="008F5928"/>
    <w:rsid w:val="008F5971"/>
    <w:rsid w:val="008F610C"/>
    <w:rsid w:val="008F7060"/>
    <w:rsid w:val="008F7626"/>
    <w:rsid w:val="0090045F"/>
    <w:rsid w:val="0090096C"/>
    <w:rsid w:val="0090185E"/>
    <w:rsid w:val="009022BF"/>
    <w:rsid w:val="00903CF0"/>
    <w:rsid w:val="00904110"/>
    <w:rsid w:val="009041D8"/>
    <w:rsid w:val="00904570"/>
    <w:rsid w:val="009049C5"/>
    <w:rsid w:val="00905206"/>
    <w:rsid w:val="009054D1"/>
    <w:rsid w:val="00905FA3"/>
    <w:rsid w:val="00906588"/>
    <w:rsid w:val="0090686B"/>
    <w:rsid w:val="00906A67"/>
    <w:rsid w:val="0090790B"/>
    <w:rsid w:val="00907B2D"/>
    <w:rsid w:val="00910D98"/>
    <w:rsid w:val="00910DAD"/>
    <w:rsid w:val="0091178B"/>
    <w:rsid w:val="00912E3B"/>
    <w:rsid w:val="009141E7"/>
    <w:rsid w:val="009148F1"/>
    <w:rsid w:val="00914FF8"/>
    <w:rsid w:val="009156B0"/>
    <w:rsid w:val="00915BAA"/>
    <w:rsid w:val="009163D4"/>
    <w:rsid w:val="009174A1"/>
    <w:rsid w:val="00920A2E"/>
    <w:rsid w:val="00921720"/>
    <w:rsid w:val="0092197A"/>
    <w:rsid w:val="00922410"/>
    <w:rsid w:val="00922E4A"/>
    <w:rsid w:val="00923A3C"/>
    <w:rsid w:val="00924934"/>
    <w:rsid w:val="00924AD0"/>
    <w:rsid w:val="0092523F"/>
    <w:rsid w:val="00926D7D"/>
    <w:rsid w:val="00927CA0"/>
    <w:rsid w:val="00930018"/>
    <w:rsid w:val="00930965"/>
    <w:rsid w:val="00930B00"/>
    <w:rsid w:val="00930E4C"/>
    <w:rsid w:val="00930F04"/>
    <w:rsid w:val="00932B5F"/>
    <w:rsid w:val="00932BAA"/>
    <w:rsid w:val="00933948"/>
    <w:rsid w:val="00933C15"/>
    <w:rsid w:val="00934751"/>
    <w:rsid w:val="009353C0"/>
    <w:rsid w:val="00935F52"/>
    <w:rsid w:val="00936646"/>
    <w:rsid w:val="009366E6"/>
    <w:rsid w:val="00937398"/>
    <w:rsid w:val="00940033"/>
    <w:rsid w:val="00940D45"/>
    <w:rsid w:val="00941A84"/>
    <w:rsid w:val="00941AD5"/>
    <w:rsid w:val="00944051"/>
    <w:rsid w:val="00944609"/>
    <w:rsid w:val="009456A1"/>
    <w:rsid w:val="009461A3"/>
    <w:rsid w:val="00947322"/>
    <w:rsid w:val="00947FE1"/>
    <w:rsid w:val="0095006C"/>
    <w:rsid w:val="009503FC"/>
    <w:rsid w:val="009512B8"/>
    <w:rsid w:val="00951B7A"/>
    <w:rsid w:val="00951F62"/>
    <w:rsid w:val="0095226B"/>
    <w:rsid w:val="00952597"/>
    <w:rsid w:val="009527AB"/>
    <w:rsid w:val="00952AC8"/>
    <w:rsid w:val="00952C6E"/>
    <w:rsid w:val="00953285"/>
    <w:rsid w:val="0095342D"/>
    <w:rsid w:val="00953848"/>
    <w:rsid w:val="00953E1C"/>
    <w:rsid w:val="009543BD"/>
    <w:rsid w:val="00954C24"/>
    <w:rsid w:val="00955283"/>
    <w:rsid w:val="00955D89"/>
    <w:rsid w:val="00955DD2"/>
    <w:rsid w:val="00955F18"/>
    <w:rsid w:val="0095656F"/>
    <w:rsid w:val="00957159"/>
    <w:rsid w:val="00960775"/>
    <w:rsid w:val="00960AED"/>
    <w:rsid w:val="00960B59"/>
    <w:rsid w:val="0096167C"/>
    <w:rsid w:val="00961A07"/>
    <w:rsid w:val="0096295D"/>
    <w:rsid w:val="00962A5D"/>
    <w:rsid w:val="00962B6E"/>
    <w:rsid w:val="009635A0"/>
    <w:rsid w:val="00964009"/>
    <w:rsid w:val="0096510D"/>
    <w:rsid w:val="0096560A"/>
    <w:rsid w:val="00966D72"/>
    <w:rsid w:val="0096763E"/>
    <w:rsid w:val="009709EF"/>
    <w:rsid w:val="00970A90"/>
    <w:rsid w:val="00970C50"/>
    <w:rsid w:val="00971073"/>
    <w:rsid w:val="00971201"/>
    <w:rsid w:val="00971334"/>
    <w:rsid w:val="009714D1"/>
    <w:rsid w:val="00971822"/>
    <w:rsid w:val="00972063"/>
    <w:rsid w:val="0097226D"/>
    <w:rsid w:val="0097243B"/>
    <w:rsid w:val="00973ABB"/>
    <w:rsid w:val="00974E34"/>
    <w:rsid w:val="00975380"/>
    <w:rsid w:val="00975D63"/>
    <w:rsid w:val="00976213"/>
    <w:rsid w:val="00976841"/>
    <w:rsid w:val="009768DD"/>
    <w:rsid w:val="009801C7"/>
    <w:rsid w:val="009817A3"/>
    <w:rsid w:val="00981D68"/>
    <w:rsid w:val="00981EB6"/>
    <w:rsid w:val="0098331F"/>
    <w:rsid w:val="009839C8"/>
    <w:rsid w:val="00983F72"/>
    <w:rsid w:val="00984443"/>
    <w:rsid w:val="0098479D"/>
    <w:rsid w:val="0098499A"/>
    <w:rsid w:val="00984F29"/>
    <w:rsid w:val="00985091"/>
    <w:rsid w:val="00985A1B"/>
    <w:rsid w:val="00986789"/>
    <w:rsid w:val="00986DC9"/>
    <w:rsid w:val="00987EB3"/>
    <w:rsid w:val="00990346"/>
    <w:rsid w:val="009903FC"/>
    <w:rsid w:val="0099048B"/>
    <w:rsid w:val="009904A1"/>
    <w:rsid w:val="00990A71"/>
    <w:rsid w:val="0099194C"/>
    <w:rsid w:val="00991E87"/>
    <w:rsid w:val="00991FB5"/>
    <w:rsid w:val="009929E6"/>
    <w:rsid w:val="0099314F"/>
    <w:rsid w:val="00994707"/>
    <w:rsid w:val="009948B3"/>
    <w:rsid w:val="00994B63"/>
    <w:rsid w:val="009954E1"/>
    <w:rsid w:val="00995A93"/>
    <w:rsid w:val="00995CAE"/>
    <w:rsid w:val="0099692C"/>
    <w:rsid w:val="009A05FC"/>
    <w:rsid w:val="009A0A84"/>
    <w:rsid w:val="009A11C8"/>
    <w:rsid w:val="009A13D5"/>
    <w:rsid w:val="009A1551"/>
    <w:rsid w:val="009A161A"/>
    <w:rsid w:val="009A261C"/>
    <w:rsid w:val="009A290E"/>
    <w:rsid w:val="009A2D5C"/>
    <w:rsid w:val="009A30EA"/>
    <w:rsid w:val="009A3AE6"/>
    <w:rsid w:val="009A3CA5"/>
    <w:rsid w:val="009A515C"/>
    <w:rsid w:val="009A5A54"/>
    <w:rsid w:val="009A5B0C"/>
    <w:rsid w:val="009A5C49"/>
    <w:rsid w:val="009A6BDA"/>
    <w:rsid w:val="009A6ECC"/>
    <w:rsid w:val="009A74AF"/>
    <w:rsid w:val="009B19D2"/>
    <w:rsid w:val="009B239B"/>
    <w:rsid w:val="009B2F95"/>
    <w:rsid w:val="009B3986"/>
    <w:rsid w:val="009B4452"/>
    <w:rsid w:val="009B4BA4"/>
    <w:rsid w:val="009B4DED"/>
    <w:rsid w:val="009B4F60"/>
    <w:rsid w:val="009B50C1"/>
    <w:rsid w:val="009B51BF"/>
    <w:rsid w:val="009B631E"/>
    <w:rsid w:val="009B63A7"/>
    <w:rsid w:val="009B75AC"/>
    <w:rsid w:val="009B77D4"/>
    <w:rsid w:val="009B7C8F"/>
    <w:rsid w:val="009B7CC0"/>
    <w:rsid w:val="009C0341"/>
    <w:rsid w:val="009C1D88"/>
    <w:rsid w:val="009C1D9F"/>
    <w:rsid w:val="009C1E12"/>
    <w:rsid w:val="009C26DE"/>
    <w:rsid w:val="009C28BB"/>
    <w:rsid w:val="009C2C05"/>
    <w:rsid w:val="009C36A5"/>
    <w:rsid w:val="009C541D"/>
    <w:rsid w:val="009C572B"/>
    <w:rsid w:val="009C5A0F"/>
    <w:rsid w:val="009C5F18"/>
    <w:rsid w:val="009C63AB"/>
    <w:rsid w:val="009C6A20"/>
    <w:rsid w:val="009C7DF7"/>
    <w:rsid w:val="009D04FD"/>
    <w:rsid w:val="009D0CF3"/>
    <w:rsid w:val="009D22ED"/>
    <w:rsid w:val="009D2D6C"/>
    <w:rsid w:val="009D4254"/>
    <w:rsid w:val="009D4560"/>
    <w:rsid w:val="009D5CAB"/>
    <w:rsid w:val="009D70B7"/>
    <w:rsid w:val="009D75DE"/>
    <w:rsid w:val="009D7BCA"/>
    <w:rsid w:val="009E18A5"/>
    <w:rsid w:val="009E1C3B"/>
    <w:rsid w:val="009E2542"/>
    <w:rsid w:val="009E259A"/>
    <w:rsid w:val="009E2D6E"/>
    <w:rsid w:val="009E510D"/>
    <w:rsid w:val="009E6674"/>
    <w:rsid w:val="009E697F"/>
    <w:rsid w:val="009E6A58"/>
    <w:rsid w:val="009E74C4"/>
    <w:rsid w:val="009F001D"/>
    <w:rsid w:val="009F0215"/>
    <w:rsid w:val="009F1440"/>
    <w:rsid w:val="009F28A2"/>
    <w:rsid w:val="009F29ED"/>
    <w:rsid w:val="009F3307"/>
    <w:rsid w:val="009F436E"/>
    <w:rsid w:val="009F4DD6"/>
    <w:rsid w:val="009F5F27"/>
    <w:rsid w:val="009F6F66"/>
    <w:rsid w:val="00A00072"/>
    <w:rsid w:val="00A009EC"/>
    <w:rsid w:val="00A01B7F"/>
    <w:rsid w:val="00A02B2C"/>
    <w:rsid w:val="00A03012"/>
    <w:rsid w:val="00A039CC"/>
    <w:rsid w:val="00A03E69"/>
    <w:rsid w:val="00A03F85"/>
    <w:rsid w:val="00A0411A"/>
    <w:rsid w:val="00A04236"/>
    <w:rsid w:val="00A04E5D"/>
    <w:rsid w:val="00A04FCB"/>
    <w:rsid w:val="00A054B8"/>
    <w:rsid w:val="00A05AA5"/>
    <w:rsid w:val="00A05E1F"/>
    <w:rsid w:val="00A05F45"/>
    <w:rsid w:val="00A06722"/>
    <w:rsid w:val="00A06E9E"/>
    <w:rsid w:val="00A06F67"/>
    <w:rsid w:val="00A106AE"/>
    <w:rsid w:val="00A111BB"/>
    <w:rsid w:val="00A111C2"/>
    <w:rsid w:val="00A12AA7"/>
    <w:rsid w:val="00A12DB8"/>
    <w:rsid w:val="00A13492"/>
    <w:rsid w:val="00A1419D"/>
    <w:rsid w:val="00A14BB2"/>
    <w:rsid w:val="00A150B9"/>
    <w:rsid w:val="00A152A1"/>
    <w:rsid w:val="00A16058"/>
    <w:rsid w:val="00A1657E"/>
    <w:rsid w:val="00A17344"/>
    <w:rsid w:val="00A17393"/>
    <w:rsid w:val="00A17513"/>
    <w:rsid w:val="00A176C0"/>
    <w:rsid w:val="00A20860"/>
    <w:rsid w:val="00A21DAE"/>
    <w:rsid w:val="00A2248E"/>
    <w:rsid w:val="00A22A26"/>
    <w:rsid w:val="00A22D5A"/>
    <w:rsid w:val="00A24099"/>
    <w:rsid w:val="00A24806"/>
    <w:rsid w:val="00A24C62"/>
    <w:rsid w:val="00A25055"/>
    <w:rsid w:val="00A2631E"/>
    <w:rsid w:val="00A26C8C"/>
    <w:rsid w:val="00A27220"/>
    <w:rsid w:val="00A27AA1"/>
    <w:rsid w:val="00A3004A"/>
    <w:rsid w:val="00A30064"/>
    <w:rsid w:val="00A3077A"/>
    <w:rsid w:val="00A3095D"/>
    <w:rsid w:val="00A31384"/>
    <w:rsid w:val="00A319F6"/>
    <w:rsid w:val="00A320F3"/>
    <w:rsid w:val="00A3214A"/>
    <w:rsid w:val="00A33842"/>
    <w:rsid w:val="00A33CE9"/>
    <w:rsid w:val="00A34121"/>
    <w:rsid w:val="00A34C78"/>
    <w:rsid w:val="00A34C95"/>
    <w:rsid w:val="00A3689E"/>
    <w:rsid w:val="00A36D36"/>
    <w:rsid w:val="00A37430"/>
    <w:rsid w:val="00A375BE"/>
    <w:rsid w:val="00A37939"/>
    <w:rsid w:val="00A4017B"/>
    <w:rsid w:val="00A40632"/>
    <w:rsid w:val="00A40F58"/>
    <w:rsid w:val="00A416E6"/>
    <w:rsid w:val="00A4372F"/>
    <w:rsid w:val="00A43C33"/>
    <w:rsid w:val="00A43EB9"/>
    <w:rsid w:val="00A44027"/>
    <w:rsid w:val="00A441D9"/>
    <w:rsid w:val="00A44F37"/>
    <w:rsid w:val="00A44F38"/>
    <w:rsid w:val="00A4501F"/>
    <w:rsid w:val="00A45129"/>
    <w:rsid w:val="00A46000"/>
    <w:rsid w:val="00A4675C"/>
    <w:rsid w:val="00A4682B"/>
    <w:rsid w:val="00A47285"/>
    <w:rsid w:val="00A47F5F"/>
    <w:rsid w:val="00A500C2"/>
    <w:rsid w:val="00A51301"/>
    <w:rsid w:val="00A519C1"/>
    <w:rsid w:val="00A51B75"/>
    <w:rsid w:val="00A52CED"/>
    <w:rsid w:val="00A53376"/>
    <w:rsid w:val="00A536B4"/>
    <w:rsid w:val="00A53DD1"/>
    <w:rsid w:val="00A543FE"/>
    <w:rsid w:val="00A54C0D"/>
    <w:rsid w:val="00A562C4"/>
    <w:rsid w:val="00A56509"/>
    <w:rsid w:val="00A56994"/>
    <w:rsid w:val="00A56A4A"/>
    <w:rsid w:val="00A57D32"/>
    <w:rsid w:val="00A60B54"/>
    <w:rsid w:val="00A60DFE"/>
    <w:rsid w:val="00A6104B"/>
    <w:rsid w:val="00A6165F"/>
    <w:rsid w:val="00A638A8"/>
    <w:rsid w:val="00A63DAD"/>
    <w:rsid w:val="00A63DCD"/>
    <w:rsid w:val="00A63E2A"/>
    <w:rsid w:val="00A64F3D"/>
    <w:rsid w:val="00A65D2A"/>
    <w:rsid w:val="00A6656D"/>
    <w:rsid w:val="00A66942"/>
    <w:rsid w:val="00A66B1D"/>
    <w:rsid w:val="00A67184"/>
    <w:rsid w:val="00A7043F"/>
    <w:rsid w:val="00A70561"/>
    <w:rsid w:val="00A70608"/>
    <w:rsid w:val="00A70FCA"/>
    <w:rsid w:val="00A7197B"/>
    <w:rsid w:val="00A72FE8"/>
    <w:rsid w:val="00A73C57"/>
    <w:rsid w:val="00A7466B"/>
    <w:rsid w:val="00A74E97"/>
    <w:rsid w:val="00A751C2"/>
    <w:rsid w:val="00A76180"/>
    <w:rsid w:val="00A770E3"/>
    <w:rsid w:val="00A77594"/>
    <w:rsid w:val="00A806DE"/>
    <w:rsid w:val="00A817B1"/>
    <w:rsid w:val="00A81BEB"/>
    <w:rsid w:val="00A825DF"/>
    <w:rsid w:val="00A82BEA"/>
    <w:rsid w:val="00A82C2B"/>
    <w:rsid w:val="00A8362E"/>
    <w:rsid w:val="00A85109"/>
    <w:rsid w:val="00A85325"/>
    <w:rsid w:val="00A85817"/>
    <w:rsid w:val="00A85FF9"/>
    <w:rsid w:val="00A865AE"/>
    <w:rsid w:val="00A90EBD"/>
    <w:rsid w:val="00A91617"/>
    <w:rsid w:val="00A91979"/>
    <w:rsid w:val="00A91C14"/>
    <w:rsid w:val="00A91D4F"/>
    <w:rsid w:val="00A92670"/>
    <w:rsid w:val="00A92F5F"/>
    <w:rsid w:val="00A931CE"/>
    <w:rsid w:val="00A939CD"/>
    <w:rsid w:val="00A93C2B"/>
    <w:rsid w:val="00A94E83"/>
    <w:rsid w:val="00A95314"/>
    <w:rsid w:val="00A9565F"/>
    <w:rsid w:val="00A956B1"/>
    <w:rsid w:val="00A96014"/>
    <w:rsid w:val="00A96608"/>
    <w:rsid w:val="00A96C63"/>
    <w:rsid w:val="00A97450"/>
    <w:rsid w:val="00AA1422"/>
    <w:rsid w:val="00AA1C6E"/>
    <w:rsid w:val="00AA1DBF"/>
    <w:rsid w:val="00AA2271"/>
    <w:rsid w:val="00AA284F"/>
    <w:rsid w:val="00AA2BFB"/>
    <w:rsid w:val="00AA3040"/>
    <w:rsid w:val="00AA32D5"/>
    <w:rsid w:val="00AA3A40"/>
    <w:rsid w:val="00AA3E62"/>
    <w:rsid w:val="00AA42ED"/>
    <w:rsid w:val="00AA438C"/>
    <w:rsid w:val="00AA5D0E"/>
    <w:rsid w:val="00AA6365"/>
    <w:rsid w:val="00AA6A00"/>
    <w:rsid w:val="00AA6E48"/>
    <w:rsid w:val="00AA785C"/>
    <w:rsid w:val="00AB01A2"/>
    <w:rsid w:val="00AB06A1"/>
    <w:rsid w:val="00AB14E9"/>
    <w:rsid w:val="00AB1F0D"/>
    <w:rsid w:val="00AB2B6A"/>
    <w:rsid w:val="00AB2C03"/>
    <w:rsid w:val="00AB35EA"/>
    <w:rsid w:val="00AB3BC4"/>
    <w:rsid w:val="00AB422C"/>
    <w:rsid w:val="00AB4639"/>
    <w:rsid w:val="00AB49EC"/>
    <w:rsid w:val="00AB5E93"/>
    <w:rsid w:val="00AB62C0"/>
    <w:rsid w:val="00AB65E8"/>
    <w:rsid w:val="00AB6C6E"/>
    <w:rsid w:val="00AC02EF"/>
    <w:rsid w:val="00AC03DA"/>
    <w:rsid w:val="00AC084C"/>
    <w:rsid w:val="00AC0D64"/>
    <w:rsid w:val="00AC111F"/>
    <w:rsid w:val="00AC4924"/>
    <w:rsid w:val="00AC5D50"/>
    <w:rsid w:val="00AC5FA7"/>
    <w:rsid w:val="00AC60FD"/>
    <w:rsid w:val="00AC62AD"/>
    <w:rsid w:val="00AC680F"/>
    <w:rsid w:val="00AD0772"/>
    <w:rsid w:val="00AD0C81"/>
    <w:rsid w:val="00AD178B"/>
    <w:rsid w:val="00AD256C"/>
    <w:rsid w:val="00AD2638"/>
    <w:rsid w:val="00AD3DC7"/>
    <w:rsid w:val="00AD4154"/>
    <w:rsid w:val="00AD49B6"/>
    <w:rsid w:val="00AD4BDD"/>
    <w:rsid w:val="00AD5952"/>
    <w:rsid w:val="00AD595F"/>
    <w:rsid w:val="00AD68CA"/>
    <w:rsid w:val="00AD6F57"/>
    <w:rsid w:val="00AE083A"/>
    <w:rsid w:val="00AE2BBC"/>
    <w:rsid w:val="00AE320C"/>
    <w:rsid w:val="00AE4ECB"/>
    <w:rsid w:val="00AE55F0"/>
    <w:rsid w:val="00AE59B9"/>
    <w:rsid w:val="00AE5A8B"/>
    <w:rsid w:val="00AE5B3D"/>
    <w:rsid w:val="00AE6045"/>
    <w:rsid w:val="00AE6A69"/>
    <w:rsid w:val="00AE6F47"/>
    <w:rsid w:val="00AE774E"/>
    <w:rsid w:val="00AE7AE9"/>
    <w:rsid w:val="00AE7FF4"/>
    <w:rsid w:val="00AF006D"/>
    <w:rsid w:val="00AF12DA"/>
    <w:rsid w:val="00AF200A"/>
    <w:rsid w:val="00AF24E0"/>
    <w:rsid w:val="00AF4600"/>
    <w:rsid w:val="00AF7144"/>
    <w:rsid w:val="00B00B33"/>
    <w:rsid w:val="00B00FAC"/>
    <w:rsid w:val="00B01B59"/>
    <w:rsid w:val="00B02B89"/>
    <w:rsid w:val="00B04131"/>
    <w:rsid w:val="00B049B5"/>
    <w:rsid w:val="00B0515F"/>
    <w:rsid w:val="00B0601D"/>
    <w:rsid w:val="00B06A53"/>
    <w:rsid w:val="00B071E7"/>
    <w:rsid w:val="00B1001E"/>
    <w:rsid w:val="00B103F0"/>
    <w:rsid w:val="00B107B2"/>
    <w:rsid w:val="00B112F3"/>
    <w:rsid w:val="00B11C8B"/>
    <w:rsid w:val="00B12246"/>
    <w:rsid w:val="00B129E8"/>
    <w:rsid w:val="00B12F75"/>
    <w:rsid w:val="00B1322C"/>
    <w:rsid w:val="00B13441"/>
    <w:rsid w:val="00B13587"/>
    <w:rsid w:val="00B13C1B"/>
    <w:rsid w:val="00B150A4"/>
    <w:rsid w:val="00B16D5D"/>
    <w:rsid w:val="00B16EF5"/>
    <w:rsid w:val="00B170D6"/>
    <w:rsid w:val="00B177F5"/>
    <w:rsid w:val="00B224B8"/>
    <w:rsid w:val="00B2320D"/>
    <w:rsid w:val="00B23718"/>
    <w:rsid w:val="00B2392F"/>
    <w:rsid w:val="00B23BE4"/>
    <w:rsid w:val="00B2406A"/>
    <w:rsid w:val="00B24321"/>
    <w:rsid w:val="00B24368"/>
    <w:rsid w:val="00B24A21"/>
    <w:rsid w:val="00B24DAC"/>
    <w:rsid w:val="00B24DF3"/>
    <w:rsid w:val="00B2511B"/>
    <w:rsid w:val="00B25899"/>
    <w:rsid w:val="00B26627"/>
    <w:rsid w:val="00B26D24"/>
    <w:rsid w:val="00B27088"/>
    <w:rsid w:val="00B27306"/>
    <w:rsid w:val="00B27675"/>
    <w:rsid w:val="00B3048B"/>
    <w:rsid w:val="00B30DE0"/>
    <w:rsid w:val="00B30E10"/>
    <w:rsid w:val="00B31AD3"/>
    <w:rsid w:val="00B3253A"/>
    <w:rsid w:val="00B3459C"/>
    <w:rsid w:val="00B34712"/>
    <w:rsid w:val="00B34C59"/>
    <w:rsid w:val="00B34FE8"/>
    <w:rsid w:val="00B3562C"/>
    <w:rsid w:val="00B35907"/>
    <w:rsid w:val="00B35933"/>
    <w:rsid w:val="00B36D80"/>
    <w:rsid w:val="00B37CDE"/>
    <w:rsid w:val="00B40FF4"/>
    <w:rsid w:val="00B411F5"/>
    <w:rsid w:val="00B41606"/>
    <w:rsid w:val="00B42B3D"/>
    <w:rsid w:val="00B42B46"/>
    <w:rsid w:val="00B42EC6"/>
    <w:rsid w:val="00B43B0A"/>
    <w:rsid w:val="00B43CD4"/>
    <w:rsid w:val="00B4456A"/>
    <w:rsid w:val="00B448F5"/>
    <w:rsid w:val="00B44B47"/>
    <w:rsid w:val="00B473CD"/>
    <w:rsid w:val="00B473FA"/>
    <w:rsid w:val="00B47993"/>
    <w:rsid w:val="00B5112C"/>
    <w:rsid w:val="00B51194"/>
    <w:rsid w:val="00B51769"/>
    <w:rsid w:val="00B517D9"/>
    <w:rsid w:val="00B519C9"/>
    <w:rsid w:val="00B51F88"/>
    <w:rsid w:val="00B52D2C"/>
    <w:rsid w:val="00B538B5"/>
    <w:rsid w:val="00B55659"/>
    <w:rsid w:val="00B55908"/>
    <w:rsid w:val="00B56B5A"/>
    <w:rsid w:val="00B56DB4"/>
    <w:rsid w:val="00B57190"/>
    <w:rsid w:val="00B57CCE"/>
    <w:rsid w:val="00B6019A"/>
    <w:rsid w:val="00B609DE"/>
    <w:rsid w:val="00B60A5F"/>
    <w:rsid w:val="00B60CDF"/>
    <w:rsid w:val="00B60FDC"/>
    <w:rsid w:val="00B613E1"/>
    <w:rsid w:val="00B617B3"/>
    <w:rsid w:val="00B618A8"/>
    <w:rsid w:val="00B62049"/>
    <w:rsid w:val="00B6246A"/>
    <w:rsid w:val="00B62ACA"/>
    <w:rsid w:val="00B62B39"/>
    <w:rsid w:val="00B636CB"/>
    <w:rsid w:val="00B63BB2"/>
    <w:rsid w:val="00B63F12"/>
    <w:rsid w:val="00B64E03"/>
    <w:rsid w:val="00B64E5C"/>
    <w:rsid w:val="00B65179"/>
    <w:rsid w:val="00B668AA"/>
    <w:rsid w:val="00B66C89"/>
    <w:rsid w:val="00B6769D"/>
    <w:rsid w:val="00B67F58"/>
    <w:rsid w:val="00B70027"/>
    <w:rsid w:val="00B701D1"/>
    <w:rsid w:val="00B705DE"/>
    <w:rsid w:val="00B70AAF"/>
    <w:rsid w:val="00B71E04"/>
    <w:rsid w:val="00B71F4D"/>
    <w:rsid w:val="00B72211"/>
    <w:rsid w:val="00B723F5"/>
    <w:rsid w:val="00B727C0"/>
    <w:rsid w:val="00B72AA1"/>
    <w:rsid w:val="00B732A0"/>
    <w:rsid w:val="00B738EB"/>
    <w:rsid w:val="00B743F2"/>
    <w:rsid w:val="00B74C5E"/>
    <w:rsid w:val="00B7504D"/>
    <w:rsid w:val="00B752C0"/>
    <w:rsid w:val="00B75D3C"/>
    <w:rsid w:val="00B76090"/>
    <w:rsid w:val="00B76420"/>
    <w:rsid w:val="00B7738F"/>
    <w:rsid w:val="00B775FA"/>
    <w:rsid w:val="00B776BA"/>
    <w:rsid w:val="00B77D90"/>
    <w:rsid w:val="00B77E4A"/>
    <w:rsid w:val="00B80A7D"/>
    <w:rsid w:val="00B81251"/>
    <w:rsid w:val="00B813D9"/>
    <w:rsid w:val="00B81599"/>
    <w:rsid w:val="00B821E0"/>
    <w:rsid w:val="00B8247A"/>
    <w:rsid w:val="00B82ED5"/>
    <w:rsid w:val="00B82F46"/>
    <w:rsid w:val="00B83368"/>
    <w:rsid w:val="00B84318"/>
    <w:rsid w:val="00B8505D"/>
    <w:rsid w:val="00B854AF"/>
    <w:rsid w:val="00B855C8"/>
    <w:rsid w:val="00B85F14"/>
    <w:rsid w:val="00B90114"/>
    <w:rsid w:val="00B91D08"/>
    <w:rsid w:val="00B91EAE"/>
    <w:rsid w:val="00B921F3"/>
    <w:rsid w:val="00B92356"/>
    <w:rsid w:val="00B9265A"/>
    <w:rsid w:val="00B92909"/>
    <w:rsid w:val="00B92AC1"/>
    <w:rsid w:val="00B92BCD"/>
    <w:rsid w:val="00B92CC9"/>
    <w:rsid w:val="00B93386"/>
    <w:rsid w:val="00B93A0F"/>
    <w:rsid w:val="00B94FF2"/>
    <w:rsid w:val="00B9625E"/>
    <w:rsid w:val="00B96F5E"/>
    <w:rsid w:val="00BA0424"/>
    <w:rsid w:val="00BA0463"/>
    <w:rsid w:val="00BA0577"/>
    <w:rsid w:val="00BA13D0"/>
    <w:rsid w:val="00BA2195"/>
    <w:rsid w:val="00BA3845"/>
    <w:rsid w:val="00BA38DB"/>
    <w:rsid w:val="00BA40AF"/>
    <w:rsid w:val="00BA495F"/>
    <w:rsid w:val="00BA4B02"/>
    <w:rsid w:val="00BA529B"/>
    <w:rsid w:val="00BA53F2"/>
    <w:rsid w:val="00BA54D2"/>
    <w:rsid w:val="00BA596C"/>
    <w:rsid w:val="00BA61BF"/>
    <w:rsid w:val="00BA6405"/>
    <w:rsid w:val="00BA6595"/>
    <w:rsid w:val="00BA6A14"/>
    <w:rsid w:val="00BA6DF4"/>
    <w:rsid w:val="00BA75F7"/>
    <w:rsid w:val="00BA7C05"/>
    <w:rsid w:val="00BA7E04"/>
    <w:rsid w:val="00BB03D4"/>
    <w:rsid w:val="00BB05D1"/>
    <w:rsid w:val="00BB0E54"/>
    <w:rsid w:val="00BB1C74"/>
    <w:rsid w:val="00BB1CCF"/>
    <w:rsid w:val="00BB2930"/>
    <w:rsid w:val="00BB2B5D"/>
    <w:rsid w:val="00BB2D54"/>
    <w:rsid w:val="00BB35FB"/>
    <w:rsid w:val="00BB3C08"/>
    <w:rsid w:val="00BB6118"/>
    <w:rsid w:val="00BB64D4"/>
    <w:rsid w:val="00BB6AF2"/>
    <w:rsid w:val="00BB6E1E"/>
    <w:rsid w:val="00BB78CA"/>
    <w:rsid w:val="00BB7E88"/>
    <w:rsid w:val="00BC03A6"/>
    <w:rsid w:val="00BC274C"/>
    <w:rsid w:val="00BC2AE9"/>
    <w:rsid w:val="00BC30CD"/>
    <w:rsid w:val="00BC3454"/>
    <w:rsid w:val="00BC38FC"/>
    <w:rsid w:val="00BC3DCC"/>
    <w:rsid w:val="00BC45DF"/>
    <w:rsid w:val="00BC4AAF"/>
    <w:rsid w:val="00BC4D9D"/>
    <w:rsid w:val="00BC61D9"/>
    <w:rsid w:val="00BC6584"/>
    <w:rsid w:val="00BC79D7"/>
    <w:rsid w:val="00BD055B"/>
    <w:rsid w:val="00BD0D0F"/>
    <w:rsid w:val="00BD315E"/>
    <w:rsid w:val="00BD36D4"/>
    <w:rsid w:val="00BD4258"/>
    <w:rsid w:val="00BD4D95"/>
    <w:rsid w:val="00BD4DA9"/>
    <w:rsid w:val="00BD6224"/>
    <w:rsid w:val="00BD62D5"/>
    <w:rsid w:val="00BD73B3"/>
    <w:rsid w:val="00BD7FD0"/>
    <w:rsid w:val="00BE0D0A"/>
    <w:rsid w:val="00BE111F"/>
    <w:rsid w:val="00BE11FB"/>
    <w:rsid w:val="00BE1803"/>
    <w:rsid w:val="00BE1BF9"/>
    <w:rsid w:val="00BE33DF"/>
    <w:rsid w:val="00BE3405"/>
    <w:rsid w:val="00BE341E"/>
    <w:rsid w:val="00BE34A8"/>
    <w:rsid w:val="00BE353E"/>
    <w:rsid w:val="00BE3DD3"/>
    <w:rsid w:val="00BE4B75"/>
    <w:rsid w:val="00BE53E4"/>
    <w:rsid w:val="00BE5517"/>
    <w:rsid w:val="00BE579D"/>
    <w:rsid w:val="00BE5A99"/>
    <w:rsid w:val="00BE6384"/>
    <w:rsid w:val="00BE7857"/>
    <w:rsid w:val="00BF0935"/>
    <w:rsid w:val="00BF12CB"/>
    <w:rsid w:val="00BF1438"/>
    <w:rsid w:val="00BF28E8"/>
    <w:rsid w:val="00BF2C57"/>
    <w:rsid w:val="00BF2F2E"/>
    <w:rsid w:val="00BF32D2"/>
    <w:rsid w:val="00BF433F"/>
    <w:rsid w:val="00BF535B"/>
    <w:rsid w:val="00BF618B"/>
    <w:rsid w:val="00BF6529"/>
    <w:rsid w:val="00BF6860"/>
    <w:rsid w:val="00BF68C3"/>
    <w:rsid w:val="00BF68D1"/>
    <w:rsid w:val="00BF722C"/>
    <w:rsid w:val="00BF7DA6"/>
    <w:rsid w:val="00C0061F"/>
    <w:rsid w:val="00C01FC1"/>
    <w:rsid w:val="00C02975"/>
    <w:rsid w:val="00C02B48"/>
    <w:rsid w:val="00C02DC8"/>
    <w:rsid w:val="00C0302E"/>
    <w:rsid w:val="00C032AF"/>
    <w:rsid w:val="00C03720"/>
    <w:rsid w:val="00C03FA3"/>
    <w:rsid w:val="00C03FEF"/>
    <w:rsid w:val="00C045D7"/>
    <w:rsid w:val="00C053F4"/>
    <w:rsid w:val="00C05A4F"/>
    <w:rsid w:val="00C061F5"/>
    <w:rsid w:val="00C067EA"/>
    <w:rsid w:val="00C06E43"/>
    <w:rsid w:val="00C06F0F"/>
    <w:rsid w:val="00C07009"/>
    <w:rsid w:val="00C105C8"/>
    <w:rsid w:val="00C111DC"/>
    <w:rsid w:val="00C11865"/>
    <w:rsid w:val="00C11E5B"/>
    <w:rsid w:val="00C11F7F"/>
    <w:rsid w:val="00C1296C"/>
    <w:rsid w:val="00C12E46"/>
    <w:rsid w:val="00C1314E"/>
    <w:rsid w:val="00C13359"/>
    <w:rsid w:val="00C1366A"/>
    <w:rsid w:val="00C13F2E"/>
    <w:rsid w:val="00C142F9"/>
    <w:rsid w:val="00C146A0"/>
    <w:rsid w:val="00C14969"/>
    <w:rsid w:val="00C14E50"/>
    <w:rsid w:val="00C155A2"/>
    <w:rsid w:val="00C15B9C"/>
    <w:rsid w:val="00C1670C"/>
    <w:rsid w:val="00C1683B"/>
    <w:rsid w:val="00C16AC6"/>
    <w:rsid w:val="00C17026"/>
    <w:rsid w:val="00C171F9"/>
    <w:rsid w:val="00C20347"/>
    <w:rsid w:val="00C206F1"/>
    <w:rsid w:val="00C21DE2"/>
    <w:rsid w:val="00C21E97"/>
    <w:rsid w:val="00C21FD5"/>
    <w:rsid w:val="00C22176"/>
    <w:rsid w:val="00C23701"/>
    <w:rsid w:val="00C24C8D"/>
    <w:rsid w:val="00C2503D"/>
    <w:rsid w:val="00C25F77"/>
    <w:rsid w:val="00C26C02"/>
    <w:rsid w:val="00C27010"/>
    <w:rsid w:val="00C27158"/>
    <w:rsid w:val="00C2745D"/>
    <w:rsid w:val="00C27694"/>
    <w:rsid w:val="00C309B5"/>
    <w:rsid w:val="00C30F7D"/>
    <w:rsid w:val="00C32A31"/>
    <w:rsid w:val="00C34282"/>
    <w:rsid w:val="00C34A46"/>
    <w:rsid w:val="00C34BCC"/>
    <w:rsid w:val="00C34F02"/>
    <w:rsid w:val="00C35669"/>
    <w:rsid w:val="00C357CF"/>
    <w:rsid w:val="00C35C78"/>
    <w:rsid w:val="00C36438"/>
    <w:rsid w:val="00C36825"/>
    <w:rsid w:val="00C36946"/>
    <w:rsid w:val="00C37B59"/>
    <w:rsid w:val="00C4019E"/>
    <w:rsid w:val="00C4036B"/>
    <w:rsid w:val="00C41225"/>
    <w:rsid w:val="00C417F5"/>
    <w:rsid w:val="00C41C1D"/>
    <w:rsid w:val="00C41C6C"/>
    <w:rsid w:val="00C41CCD"/>
    <w:rsid w:val="00C42274"/>
    <w:rsid w:val="00C42860"/>
    <w:rsid w:val="00C4315D"/>
    <w:rsid w:val="00C43827"/>
    <w:rsid w:val="00C4391C"/>
    <w:rsid w:val="00C43E51"/>
    <w:rsid w:val="00C44188"/>
    <w:rsid w:val="00C443C3"/>
    <w:rsid w:val="00C4475F"/>
    <w:rsid w:val="00C44F48"/>
    <w:rsid w:val="00C44FEC"/>
    <w:rsid w:val="00C45838"/>
    <w:rsid w:val="00C45865"/>
    <w:rsid w:val="00C45B0B"/>
    <w:rsid w:val="00C45B79"/>
    <w:rsid w:val="00C45C5A"/>
    <w:rsid w:val="00C517C0"/>
    <w:rsid w:val="00C51CB3"/>
    <w:rsid w:val="00C52228"/>
    <w:rsid w:val="00C53BD6"/>
    <w:rsid w:val="00C53C84"/>
    <w:rsid w:val="00C5414D"/>
    <w:rsid w:val="00C54B21"/>
    <w:rsid w:val="00C54CC2"/>
    <w:rsid w:val="00C54F35"/>
    <w:rsid w:val="00C57809"/>
    <w:rsid w:val="00C609FB"/>
    <w:rsid w:val="00C616E2"/>
    <w:rsid w:val="00C6176D"/>
    <w:rsid w:val="00C627C4"/>
    <w:rsid w:val="00C62E5F"/>
    <w:rsid w:val="00C6311D"/>
    <w:rsid w:val="00C63EEA"/>
    <w:rsid w:val="00C653D2"/>
    <w:rsid w:val="00C6569C"/>
    <w:rsid w:val="00C667A3"/>
    <w:rsid w:val="00C70151"/>
    <w:rsid w:val="00C70998"/>
    <w:rsid w:val="00C713DC"/>
    <w:rsid w:val="00C71841"/>
    <w:rsid w:val="00C725E5"/>
    <w:rsid w:val="00C72825"/>
    <w:rsid w:val="00C72987"/>
    <w:rsid w:val="00C72C72"/>
    <w:rsid w:val="00C733E8"/>
    <w:rsid w:val="00C7369D"/>
    <w:rsid w:val="00C73B4C"/>
    <w:rsid w:val="00C73C16"/>
    <w:rsid w:val="00C74171"/>
    <w:rsid w:val="00C74331"/>
    <w:rsid w:val="00C757F0"/>
    <w:rsid w:val="00C765A9"/>
    <w:rsid w:val="00C76982"/>
    <w:rsid w:val="00C76C40"/>
    <w:rsid w:val="00C77131"/>
    <w:rsid w:val="00C7726F"/>
    <w:rsid w:val="00C80851"/>
    <w:rsid w:val="00C812D4"/>
    <w:rsid w:val="00C82974"/>
    <w:rsid w:val="00C83918"/>
    <w:rsid w:val="00C85751"/>
    <w:rsid w:val="00C85C5E"/>
    <w:rsid w:val="00C87301"/>
    <w:rsid w:val="00C87439"/>
    <w:rsid w:val="00C87A2D"/>
    <w:rsid w:val="00C902C8"/>
    <w:rsid w:val="00C90EB3"/>
    <w:rsid w:val="00C915CB"/>
    <w:rsid w:val="00C91D09"/>
    <w:rsid w:val="00C9287D"/>
    <w:rsid w:val="00C92C12"/>
    <w:rsid w:val="00C92E35"/>
    <w:rsid w:val="00C9300F"/>
    <w:rsid w:val="00C934B6"/>
    <w:rsid w:val="00C93A97"/>
    <w:rsid w:val="00C93DED"/>
    <w:rsid w:val="00C93E7E"/>
    <w:rsid w:val="00C94197"/>
    <w:rsid w:val="00C95114"/>
    <w:rsid w:val="00C96819"/>
    <w:rsid w:val="00C96DEB"/>
    <w:rsid w:val="00C97C2D"/>
    <w:rsid w:val="00CA00AE"/>
    <w:rsid w:val="00CA0404"/>
    <w:rsid w:val="00CA0EC1"/>
    <w:rsid w:val="00CA0EF4"/>
    <w:rsid w:val="00CA0FBD"/>
    <w:rsid w:val="00CA2417"/>
    <w:rsid w:val="00CA3116"/>
    <w:rsid w:val="00CA354F"/>
    <w:rsid w:val="00CA3DB5"/>
    <w:rsid w:val="00CA4170"/>
    <w:rsid w:val="00CA4B64"/>
    <w:rsid w:val="00CA5CE8"/>
    <w:rsid w:val="00CA6283"/>
    <w:rsid w:val="00CA62B8"/>
    <w:rsid w:val="00CA63BF"/>
    <w:rsid w:val="00CA6435"/>
    <w:rsid w:val="00CA666D"/>
    <w:rsid w:val="00CA75C3"/>
    <w:rsid w:val="00CA7833"/>
    <w:rsid w:val="00CA78EF"/>
    <w:rsid w:val="00CA7917"/>
    <w:rsid w:val="00CB0339"/>
    <w:rsid w:val="00CB07BF"/>
    <w:rsid w:val="00CB0C84"/>
    <w:rsid w:val="00CB152A"/>
    <w:rsid w:val="00CB2BD7"/>
    <w:rsid w:val="00CB3D3A"/>
    <w:rsid w:val="00CB57F0"/>
    <w:rsid w:val="00CB5FD7"/>
    <w:rsid w:val="00CB6973"/>
    <w:rsid w:val="00CB6E14"/>
    <w:rsid w:val="00CB73DB"/>
    <w:rsid w:val="00CC0222"/>
    <w:rsid w:val="00CC083A"/>
    <w:rsid w:val="00CC126B"/>
    <w:rsid w:val="00CC12B9"/>
    <w:rsid w:val="00CC1310"/>
    <w:rsid w:val="00CC1323"/>
    <w:rsid w:val="00CC3296"/>
    <w:rsid w:val="00CC488F"/>
    <w:rsid w:val="00CC4BF0"/>
    <w:rsid w:val="00CC58BB"/>
    <w:rsid w:val="00CC5ACD"/>
    <w:rsid w:val="00CC5C24"/>
    <w:rsid w:val="00CC5CF3"/>
    <w:rsid w:val="00CC7447"/>
    <w:rsid w:val="00CD16D6"/>
    <w:rsid w:val="00CD25F8"/>
    <w:rsid w:val="00CD267B"/>
    <w:rsid w:val="00CD311E"/>
    <w:rsid w:val="00CD3BA3"/>
    <w:rsid w:val="00CD409D"/>
    <w:rsid w:val="00CD531A"/>
    <w:rsid w:val="00CD64FE"/>
    <w:rsid w:val="00CD6E58"/>
    <w:rsid w:val="00CD7BE8"/>
    <w:rsid w:val="00CE0EBD"/>
    <w:rsid w:val="00CE0F96"/>
    <w:rsid w:val="00CE13C7"/>
    <w:rsid w:val="00CE1D60"/>
    <w:rsid w:val="00CE2016"/>
    <w:rsid w:val="00CE225F"/>
    <w:rsid w:val="00CE2B21"/>
    <w:rsid w:val="00CE2D24"/>
    <w:rsid w:val="00CE3C24"/>
    <w:rsid w:val="00CE3EE3"/>
    <w:rsid w:val="00CE5304"/>
    <w:rsid w:val="00CE56A5"/>
    <w:rsid w:val="00CE61AF"/>
    <w:rsid w:val="00CE6327"/>
    <w:rsid w:val="00CE7292"/>
    <w:rsid w:val="00CE73CB"/>
    <w:rsid w:val="00CE7A55"/>
    <w:rsid w:val="00CE7DF1"/>
    <w:rsid w:val="00CF03DD"/>
    <w:rsid w:val="00CF0F42"/>
    <w:rsid w:val="00CF1C3F"/>
    <w:rsid w:val="00CF1F8D"/>
    <w:rsid w:val="00CF2570"/>
    <w:rsid w:val="00CF2C05"/>
    <w:rsid w:val="00CF3183"/>
    <w:rsid w:val="00CF473A"/>
    <w:rsid w:val="00CF66F8"/>
    <w:rsid w:val="00CF6B03"/>
    <w:rsid w:val="00CF6BB6"/>
    <w:rsid w:val="00CF6D7C"/>
    <w:rsid w:val="00CF6DA2"/>
    <w:rsid w:val="00D000BB"/>
    <w:rsid w:val="00D005C9"/>
    <w:rsid w:val="00D01E1E"/>
    <w:rsid w:val="00D01F7F"/>
    <w:rsid w:val="00D0202E"/>
    <w:rsid w:val="00D026A7"/>
    <w:rsid w:val="00D027A4"/>
    <w:rsid w:val="00D03107"/>
    <w:rsid w:val="00D033D5"/>
    <w:rsid w:val="00D04182"/>
    <w:rsid w:val="00D041CD"/>
    <w:rsid w:val="00D049A8"/>
    <w:rsid w:val="00D04C75"/>
    <w:rsid w:val="00D04C99"/>
    <w:rsid w:val="00D06194"/>
    <w:rsid w:val="00D06A69"/>
    <w:rsid w:val="00D06C7C"/>
    <w:rsid w:val="00D07F3C"/>
    <w:rsid w:val="00D100B0"/>
    <w:rsid w:val="00D116E9"/>
    <w:rsid w:val="00D11974"/>
    <w:rsid w:val="00D11F93"/>
    <w:rsid w:val="00D128F3"/>
    <w:rsid w:val="00D12966"/>
    <w:rsid w:val="00D140BF"/>
    <w:rsid w:val="00D14318"/>
    <w:rsid w:val="00D1458F"/>
    <w:rsid w:val="00D1497F"/>
    <w:rsid w:val="00D16307"/>
    <w:rsid w:val="00D16576"/>
    <w:rsid w:val="00D169DF"/>
    <w:rsid w:val="00D16C20"/>
    <w:rsid w:val="00D17ABD"/>
    <w:rsid w:val="00D201C0"/>
    <w:rsid w:val="00D205CA"/>
    <w:rsid w:val="00D211C1"/>
    <w:rsid w:val="00D211F9"/>
    <w:rsid w:val="00D21DA0"/>
    <w:rsid w:val="00D22063"/>
    <w:rsid w:val="00D22207"/>
    <w:rsid w:val="00D22BCE"/>
    <w:rsid w:val="00D230FE"/>
    <w:rsid w:val="00D23258"/>
    <w:rsid w:val="00D2390E"/>
    <w:rsid w:val="00D23D16"/>
    <w:rsid w:val="00D24CFA"/>
    <w:rsid w:val="00D25BD2"/>
    <w:rsid w:val="00D26CDE"/>
    <w:rsid w:val="00D26EAE"/>
    <w:rsid w:val="00D274F9"/>
    <w:rsid w:val="00D31BE2"/>
    <w:rsid w:val="00D32232"/>
    <w:rsid w:val="00D3230D"/>
    <w:rsid w:val="00D32748"/>
    <w:rsid w:val="00D328CE"/>
    <w:rsid w:val="00D34CDB"/>
    <w:rsid w:val="00D355ED"/>
    <w:rsid w:val="00D36271"/>
    <w:rsid w:val="00D36316"/>
    <w:rsid w:val="00D378AC"/>
    <w:rsid w:val="00D379B0"/>
    <w:rsid w:val="00D40ACF"/>
    <w:rsid w:val="00D40B3D"/>
    <w:rsid w:val="00D41954"/>
    <w:rsid w:val="00D41D20"/>
    <w:rsid w:val="00D41D4C"/>
    <w:rsid w:val="00D4211E"/>
    <w:rsid w:val="00D424FD"/>
    <w:rsid w:val="00D4334B"/>
    <w:rsid w:val="00D434CE"/>
    <w:rsid w:val="00D43DC7"/>
    <w:rsid w:val="00D44A9B"/>
    <w:rsid w:val="00D44F30"/>
    <w:rsid w:val="00D454D6"/>
    <w:rsid w:val="00D45B89"/>
    <w:rsid w:val="00D46B77"/>
    <w:rsid w:val="00D47BAD"/>
    <w:rsid w:val="00D505FC"/>
    <w:rsid w:val="00D50F80"/>
    <w:rsid w:val="00D5176D"/>
    <w:rsid w:val="00D51B36"/>
    <w:rsid w:val="00D51D04"/>
    <w:rsid w:val="00D5203E"/>
    <w:rsid w:val="00D52AB9"/>
    <w:rsid w:val="00D52FD1"/>
    <w:rsid w:val="00D536C0"/>
    <w:rsid w:val="00D53DDA"/>
    <w:rsid w:val="00D54D14"/>
    <w:rsid w:val="00D54EEA"/>
    <w:rsid w:val="00D5536A"/>
    <w:rsid w:val="00D55795"/>
    <w:rsid w:val="00D55872"/>
    <w:rsid w:val="00D55E39"/>
    <w:rsid w:val="00D56520"/>
    <w:rsid w:val="00D574FF"/>
    <w:rsid w:val="00D60B10"/>
    <w:rsid w:val="00D610F0"/>
    <w:rsid w:val="00D6177F"/>
    <w:rsid w:val="00D61AEE"/>
    <w:rsid w:val="00D61AF0"/>
    <w:rsid w:val="00D61CC9"/>
    <w:rsid w:val="00D62655"/>
    <w:rsid w:val="00D63EBD"/>
    <w:rsid w:val="00D6400B"/>
    <w:rsid w:val="00D6434E"/>
    <w:rsid w:val="00D64524"/>
    <w:rsid w:val="00D64C9B"/>
    <w:rsid w:val="00D65D1C"/>
    <w:rsid w:val="00D66E19"/>
    <w:rsid w:val="00D66F20"/>
    <w:rsid w:val="00D6722F"/>
    <w:rsid w:val="00D6728F"/>
    <w:rsid w:val="00D673C9"/>
    <w:rsid w:val="00D67F3B"/>
    <w:rsid w:val="00D720CE"/>
    <w:rsid w:val="00D73174"/>
    <w:rsid w:val="00D73AD2"/>
    <w:rsid w:val="00D7500D"/>
    <w:rsid w:val="00D76970"/>
    <w:rsid w:val="00D76BEC"/>
    <w:rsid w:val="00D76E01"/>
    <w:rsid w:val="00D77BDF"/>
    <w:rsid w:val="00D77F32"/>
    <w:rsid w:val="00D8065F"/>
    <w:rsid w:val="00D811AD"/>
    <w:rsid w:val="00D81FC5"/>
    <w:rsid w:val="00D820FE"/>
    <w:rsid w:val="00D8227D"/>
    <w:rsid w:val="00D82AD6"/>
    <w:rsid w:val="00D837B3"/>
    <w:rsid w:val="00D84385"/>
    <w:rsid w:val="00D84B26"/>
    <w:rsid w:val="00D85328"/>
    <w:rsid w:val="00D86D43"/>
    <w:rsid w:val="00D8711C"/>
    <w:rsid w:val="00D87A2A"/>
    <w:rsid w:val="00D87B63"/>
    <w:rsid w:val="00D90842"/>
    <w:rsid w:val="00D90856"/>
    <w:rsid w:val="00D90BC1"/>
    <w:rsid w:val="00D913BB"/>
    <w:rsid w:val="00D9180E"/>
    <w:rsid w:val="00D93870"/>
    <w:rsid w:val="00D946F0"/>
    <w:rsid w:val="00D948CE"/>
    <w:rsid w:val="00D953DC"/>
    <w:rsid w:val="00D95BF4"/>
    <w:rsid w:val="00D95C85"/>
    <w:rsid w:val="00D9770B"/>
    <w:rsid w:val="00DA0FF5"/>
    <w:rsid w:val="00DA1310"/>
    <w:rsid w:val="00DA19B8"/>
    <w:rsid w:val="00DA20B8"/>
    <w:rsid w:val="00DA2DCA"/>
    <w:rsid w:val="00DA2E87"/>
    <w:rsid w:val="00DA302C"/>
    <w:rsid w:val="00DA3302"/>
    <w:rsid w:val="00DA4037"/>
    <w:rsid w:val="00DA5878"/>
    <w:rsid w:val="00DA6B73"/>
    <w:rsid w:val="00DA6E22"/>
    <w:rsid w:val="00DA7E81"/>
    <w:rsid w:val="00DB01FA"/>
    <w:rsid w:val="00DB0D71"/>
    <w:rsid w:val="00DB1138"/>
    <w:rsid w:val="00DB11F0"/>
    <w:rsid w:val="00DB22F2"/>
    <w:rsid w:val="00DB2C80"/>
    <w:rsid w:val="00DB36F1"/>
    <w:rsid w:val="00DB45C7"/>
    <w:rsid w:val="00DB4992"/>
    <w:rsid w:val="00DB51C5"/>
    <w:rsid w:val="00DB5481"/>
    <w:rsid w:val="00DB563D"/>
    <w:rsid w:val="00DB629C"/>
    <w:rsid w:val="00DB6775"/>
    <w:rsid w:val="00DB6CB3"/>
    <w:rsid w:val="00DB77CC"/>
    <w:rsid w:val="00DB7DA6"/>
    <w:rsid w:val="00DB7FE8"/>
    <w:rsid w:val="00DC1C2B"/>
    <w:rsid w:val="00DC3231"/>
    <w:rsid w:val="00DC3920"/>
    <w:rsid w:val="00DC41D9"/>
    <w:rsid w:val="00DC5E9D"/>
    <w:rsid w:val="00DC5F15"/>
    <w:rsid w:val="00DC638B"/>
    <w:rsid w:val="00DC70B4"/>
    <w:rsid w:val="00DD03D5"/>
    <w:rsid w:val="00DD04FC"/>
    <w:rsid w:val="00DD0CB9"/>
    <w:rsid w:val="00DD0E33"/>
    <w:rsid w:val="00DD112C"/>
    <w:rsid w:val="00DD13D5"/>
    <w:rsid w:val="00DD26BC"/>
    <w:rsid w:val="00DD2DF3"/>
    <w:rsid w:val="00DD32E1"/>
    <w:rsid w:val="00DD4D5C"/>
    <w:rsid w:val="00DD6CC0"/>
    <w:rsid w:val="00DD7D72"/>
    <w:rsid w:val="00DE0428"/>
    <w:rsid w:val="00DE0D54"/>
    <w:rsid w:val="00DE0DDF"/>
    <w:rsid w:val="00DE0F56"/>
    <w:rsid w:val="00DE146D"/>
    <w:rsid w:val="00DE16BD"/>
    <w:rsid w:val="00DE1DCF"/>
    <w:rsid w:val="00DE1E88"/>
    <w:rsid w:val="00DE1FF8"/>
    <w:rsid w:val="00DE2C83"/>
    <w:rsid w:val="00DE4534"/>
    <w:rsid w:val="00DE458C"/>
    <w:rsid w:val="00DE5E44"/>
    <w:rsid w:val="00DE6F60"/>
    <w:rsid w:val="00DE6F7A"/>
    <w:rsid w:val="00DE748F"/>
    <w:rsid w:val="00DF0251"/>
    <w:rsid w:val="00DF048B"/>
    <w:rsid w:val="00DF0E31"/>
    <w:rsid w:val="00DF102D"/>
    <w:rsid w:val="00DF126A"/>
    <w:rsid w:val="00DF177B"/>
    <w:rsid w:val="00DF1AF5"/>
    <w:rsid w:val="00DF254D"/>
    <w:rsid w:val="00DF3054"/>
    <w:rsid w:val="00DF4FFF"/>
    <w:rsid w:val="00DF5752"/>
    <w:rsid w:val="00DF5755"/>
    <w:rsid w:val="00DF59F1"/>
    <w:rsid w:val="00DF5C57"/>
    <w:rsid w:val="00DF636D"/>
    <w:rsid w:val="00DF6390"/>
    <w:rsid w:val="00DF70DD"/>
    <w:rsid w:val="00DF737F"/>
    <w:rsid w:val="00DF774E"/>
    <w:rsid w:val="00DF78A9"/>
    <w:rsid w:val="00E00278"/>
    <w:rsid w:val="00E01956"/>
    <w:rsid w:val="00E01D04"/>
    <w:rsid w:val="00E01F16"/>
    <w:rsid w:val="00E0202F"/>
    <w:rsid w:val="00E02225"/>
    <w:rsid w:val="00E03095"/>
    <w:rsid w:val="00E030ED"/>
    <w:rsid w:val="00E03888"/>
    <w:rsid w:val="00E049E5"/>
    <w:rsid w:val="00E05891"/>
    <w:rsid w:val="00E0650A"/>
    <w:rsid w:val="00E06645"/>
    <w:rsid w:val="00E06FEA"/>
    <w:rsid w:val="00E07CE2"/>
    <w:rsid w:val="00E103E6"/>
    <w:rsid w:val="00E10919"/>
    <w:rsid w:val="00E10E74"/>
    <w:rsid w:val="00E14778"/>
    <w:rsid w:val="00E14BDE"/>
    <w:rsid w:val="00E14DC6"/>
    <w:rsid w:val="00E15C48"/>
    <w:rsid w:val="00E15FE0"/>
    <w:rsid w:val="00E1657F"/>
    <w:rsid w:val="00E16646"/>
    <w:rsid w:val="00E16FC3"/>
    <w:rsid w:val="00E17671"/>
    <w:rsid w:val="00E215AC"/>
    <w:rsid w:val="00E21BD4"/>
    <w:rsid w:val="00E2212B"/>
    <w:rsid w:val="00E223F7"/>
    <w:rsid w:val="00E22468"/>
    <w:rsid w:val="00E22EC3"/>
    <w:rsid w:val="00E230ED"/>
    <w:rsid w:val="00E23420"/>
    <w:rsid w:val="00E234E6"/>
    <w:rsid w:val="00E24293"/>
    <w:rsid w:val="00E24D79"/>
    <w:rsid w:val="00E252DF"/>
    <w:rsid w:val="00E268F5"/>
    <w:rsid w:val="00E26E0E"/>
    <w:rsid w:val="00E30E16"/>
    <w:rsid w:val="00E30F01"/>
    <w:rsid w:val="00E32645"/>
    <w:rsid w:val="00E32688"/>
    <w:rsid w:val="00E3290A"/>
    <w:rsid w:val="00E32C8C"/>
    <w:rsid w:val="00E3316C"/>
    <w:rsid w:val="00E33391"/>
    <w:rsid w:val="00E33A2C"/>
    <w:rsid w:val="00E33B3F"/>
    <w:rsid w:val="00E34127"/>
    <w:rsid w:val="00E34169"/>
    <w:rsid w:val="00E35A0A"/>
    <w:rsid w:val="00E35B3D"/>
    <w:rsid w:val="00E35FBE"/>
    <w:rsid w:val="00E36069"/>
    <w:rsid w:val="00E411FF"/>
    <w:rsid w:val="00E41823"/>
    <w:rsid w:val="00E42C3F"/>
    <w:rsid w:val="00E42D3C"/>
    <w:rsid w:val="00E4350F"/>
    <w:rsid w:val="00E43571"/>
    <w:rsid w:val="00E44012"/>
    <w:rsid w:val="00E4439A"/>
    <w:rsid w:val="00E4458F"/>
    <w:rsid w:val="00E44A69"/>
    <w:rsid w:val="00E44AD5"/>
    <w:rsid w:val="00E4529D"/>
    <w:rsid w:val="00E45800"/>
    <w:rsid w:val="00E45C4D"/>
    <w:rsid w:val="00E45E74"/>
    <w:rsid w:val="00E47003"/>
    <w:rsid w:val="00E47AD3"/>
    <w:rsid w:val="00E5015D"/>
    <w:rsid w:val="00E50BA6"/>
    <w:rsid w:val="00E50DD1"/>
    <w:rsid w:val="00E51BE1"/>
    <w:rsid w:val="00E529D0"/>
    <w:rsid w:val="00E53F27"/>
    <w:rsid w:val="00E53F3B"/>
    <w:rsid w:val="00E54408"/>
    <w:rsid w:val="00E54C81"/>
    <w:rsid w:val="00E553A4"/>
    <w:rsid w:val="00E55485"/>
    <w:rsid w:val="00E55921"/>
    <w:rsid w:val="00E55FE9"/>
    <w:rsid w:val="00E56766"/>
    <w:rsid w:val="00E57E88"/>
    <w:rsid w:val="00E6066A"/>
    <w:rsid w:val="00E62A0D"/>
    <w:rsid w:val="00E62FA6"/>
    <w:rsid w:val="00E63BB3"/>
    <w:rsid w:val="00E63D94"/>
    <w:rsid w:val="00E64755"/>
    <w:rsid w:val="00E64BAB"/>
    <w:rsid w:val="00E65188"/>
    <w:rsid w:val="00E65308"/>
    <w:rsid w:val="00E65A0C"/>
    <w:rsid w:val="00E664D0"/>
    <w:rsid w:val="00E669DE"/>
    <w:rsid w:val="00E70211"/>
    <w:rsid w:val="00E706BD"/>
    <w:rsid w:val="00E71B90"/>
    <w:rsid w:val="00E722C7"/>
    <w:rsid w:val="00E73B9F"/>
    <w:rsid w:val="00E741D0"/>
    <w:rsid w:val="00E7430F"/>
    <w:rsid w:val="00E747E4"/>
    <w:rsid w:val="00E752A0"/>
    <w:rsid w:val="00E753E0"/>
    <w:rsid w:val="00E75BD5"/>
    <w:rsid w:val="00E76B58"/>
    <w:rsid w:val="00E772CB"/>
    <w:rsid w:val="00E772DF"/>
    <w:rsid w:val="00E8004C"/>
    <w:rsid w:val="00E80235"/>
    <w:rsid w:val="00E80C37"/>
    <w:rsid w:val="00E81261"/>
    <w:rsid w:val="00E81A60"/>
    <w:rsid w:val="00E82277"/>
    <w:rsid w:val="00E827CE"/>
    <w:rsid w:val="00E82F95"/>
    <w:rsid w:val="00E83B12"/>
    <w:rsid w:val="00E83F8B"/>
    <w:rsid w:val="00E84F8D"/>
    <w:rsid w:val="00E84FA7"/>
    <w:rsid w:val="00E8605A"/>
    <w:rsid w:val="00E86C4B"/>
    <w:rsid w:val="00E87353"/>
    <w:rsid w:val="00E87F31"/>
    <w:rsid w:val="00E87F9E"/>
    <w:rsid w:val="00E9119F"/>
    <w:rsid w:val="00E91A8D"/>
    <w:rsid w:val="00E921CE"/>
    <w:rsid w:val="00E9298D"/>
    <w:rsid w:val="00E92DA6"/>
    <w:rsid w:val="00E93AE5"/>
    <w:rsid w:val="00E940A4"/>
    <w:rsid w:val="00E94587"/>
    <w:rsid w:val="00E9533F"/>
    <w:rsid w:val="00E9556E"/>
    <w:rsid w:val="00E95FA5"/>
    <w:rsid w:val="00E96397"/>
    <w:rsid w:val="00E96FD0"/>
    <w:rsid w:val="00E97279"/>
    <w:rsid w:val="00E97285"/>
    <w:rsid w:val="00E976D1"/>
    <w:rsid w:val="00EA0C00"/>
    <w:rsid w:val="00EA1F05"/>
    <w:rsid w:val="00EA3D45"/>
    <w:rsid w:val="00EA3F5B"/>
    <w:rsid w:val="00EA4304"/>
    <w:rsid w:val="00EA4422"/>
    <w:rsid w:val="00EA4A37"/>
    <w:rsid w:val="00EA4CD2"/>
    <w:rsid w:val="00EA672C"/>
    <w:rsid w:val="00EB0AFA"/>
    <w:rsid w:val="00EB0BF5"/>
    <w:rsid w:val="00EB1BE9"/>
    <w:rsid w:val="00EB1EB9"/>
    <w:rsid w:val="00EB303C"/>
    <w:rsid w:val="00EB3D3B"/>
    <w:rsid w:val="00EB3E0C"/>
    <w:rsid w:val="00EB3E46"/>
    <w:rsid w:val="00EB4F90"/>
    <w:rsid w:val="00EB58E6"/>
    <w:rsid w:val="00EB5D5C"/>
    <w:rsid w:val="00EB71E7"/>
    <w:rsid w:val="00EB723E"/>
    <w:rsid w:val="00EB7437"/>
    <w:rsid w:val="00EB74A9"/>
    <w:rsid w:val="00EB78A6"/>
    <w:rsid w:val="00EB7CFE"/>
    <w:rsid w:val="00EB7E28"/>
    <w:rsid w:val="00EC05CE"/>
    <w:rsid w:val="00EC06FF"/>
    <w:rsid w:val="00EC097E"/>
    <w:rsid w:val="00EC17AE"/>
    <w:rsid w:val="00EC1C19"/>
    <w:rsid w:val="00EC296D"/>
    <w:rsid w:val="00EC2DA8"/>
    <w:rsid w:val="00EC3A9E"/>
    <w:rsid w:val="00EC3F6B"/>
    <w:rsid w:val="00EC4B26"/>
    <w:rsid w:val="00EC4F31"/>
    <w:rsid w:val="00EC4F9B"/>
    <w:rsid w:val="00EC50D6"/>
    <w:rsid w:val="00EC522C"/>
    <w:rsid w:val="00EC7978"/>
    <w:rsid w:val="00EC7CEC"/>
    <w:rsid w:val="00ED1ED0"/>
    <w:rsid w:val="00ED3765"/>
    <w:rsid w:val="00ED411F"/>
    <w:rsid w:val="00ED479A"/>
    <w:rsid w:val="00ED4B09"/>
    <w:rsid w:val="00ED5682"/>
    <w:rsid w:val="00ED57EC"/>
    <w:rsid w:val="00ED6107"/>
    <w:rsid w:val="00ED624B"/>
    <w:rsid w:val="00ED6E88"/>
    <w:rsid w:val="00ED7A36"/>
    <w:rsid w:val="00EE00DB"/>
    <w:rsid w:val="00EE0184"/>
    <w:rsid w:val="00EE057B"/>
    <w:rsid w:val="00EE0A48"/>
    <w:rsid w:val="00EE2268"/>
    <w:rsid w:val="00EE258F"/>
    <w:rsid w:val="00EE2F43"/>
    <w:rsid w:val="00EE308E"/>
    <w:rsid w:val="00EE3719"/>
    <w:rsid w:val="00EE3C42"/>
    <w:rsid w:val="00EE4563"/>
    <w:rsid w:val="00EE4BFA"/>
    <w:rsid w:val="00EE523A"/>
    <w:rsid w:val="00EE539E"/>
    <w:rsid w:val="00EE657F"/>
    <w:rsid w:val="00EE7A68"/>
    <w:rsid w:val="00EF11EB"/>
    <w:rsid w:val="00EF140A"/>
    <w:rsid w:val="00EF14CF"/>
    <w:rsid w:val="00EF1CE3"/>
    <w:rsid w:val="00EF1DC1"/>
    <w:rsid w:val="00EF1E3F"/>
    <w:rsid w:val="00EF2A09"/>
    <w:rsid w:val="00EF42A1"/>
    <w:rsid w:val="00EF4504"/>
    <w:rsid w:val="00EF48C8"/>
    <w:rsid w:val="00EF5632"/>
    <w:rsid w:val="00EF5ACA"/>
    <w:rsid w:val="00EF5D8F"/>
    <w:rsid w:val="00EF5E32"/>
    <w:rsid w:val="00EF7042"/>
    <w:rsid w:val="00EF70C1"/>
    <w:rsid w:val="00EF7352"/>
    <w:rsid w:val="00EF7B81"/>
    <w:rsid w:val="00F01EB7"/>
    <w:rsid w:val="00F02625"/>
    <w:rsid w:val="00F02CC0"/>
    <w:rsid w:val="00F03110"/>
    <w:rsid w:val="00F032C5"/>
    <w:rsid w:val="00F034FC"/>
    <w:rsid w:val="00F03B93"/>
    <w:rsid w:val="00F03C7A"/>
    <w:rsid w:val="00F045E7"/>
    <w:rsid w:val="00F04F16"/>
    <w:rsid w:val="00F05AB7"/>
    <w:rsid w:val="00F06348"/>
    <w:rsid w:val="00F06847"/>
    <w:rsid w:val="00F0748D"/>
    <w:rsid w:val="00F078DD"/>
    <w:rsid w:val="00F07BD7"/>
    <w:rsid w:val="00F07E98"/>
    <w:rsid w:val="00F07F1E"/>
    <w:rsid w:val="00F10240"/>
    <w:rsid w:val="00F10AF3"/>
    <w:rsid w:val="00F10C5E"/>
    <w:rsid w:val="00F112A8"/>
    <w:rsid w:val="00F11EE2"/>
    <w:rsid w:val="00F11F6B"/>
    <w:rsid w:val="00F12215"/>
    <w:rsid w:val="00F13304"/>
    <w:rsid w:val="00F13528"/>
    <w:rsid w:val="00F135C0"/>
    <w:rsid w:val="00F13904"/>
    <w:rsid w:val="00F13CED"/>
    <w:rsid w:val="00F13EE7"/>
    <w:rsid w:val="00F145B9"/>
    <w:rsid w:val="00F14D57"/>
    <w:rsid w:val="00F14FB9"/>
    <w:rsid w:val="00F155CC"/>
    <w:rsid w:val="00F15B8F"/>
    <w:rsid w:val="00F15D7F"/>
    <w:rsid w:val="00F16058"/>
    <w:rsid w:val="00F16069"/>
    <w:rsid w:val="00F16AD9"/>
    <w:rsid w:val="00F173A7"/>
    <w:rsid w:val="00F178D2"/>
    <w:rsid w:val="00F203C3"/>
    <w:rsid w:val="00F20753"/>
    <w:rsid w:val="00F211E9"/>
    <w:rsid w:val="00F2145D"/>
    <w:rsid w:val="00F21695"/>
    <w:rsid w:val="00F21C6F"/>
    <w:rsid w:val="00F222B5"/>
    <w:rsid w:val="00F22C22"/>
    <w:rsid w:val="00F23076"/>
    <w:rsid w:val="00F23BB3"/>
    <w:rsid w:val="00F25CE8"/>
    <w:rsid w:val="00F26C3C"/>
    <w:rsid w:val="00F27279"/>
    <w:rsid w:val="00F27855"/>
    <w:rsid w:val="00F27DEF"/>
    <w:rsid w:val="00F316EB"/>
    <w:rsid w:val="00F31A4C"/>
    <w:rsid w:val="00F31C34"/>
    <w:rsid w:val="00F31E59"/>
    <w:rsid w:val="00F32574"/>
    <w:rsid w:val="00F332DE"/>
    <w:rsid w:val="00F33C63"/>
    <w:rsid w:val="00F34074"/>
    <w:rsid w:val="00F34C5A"/>
    <w:rsid w:val="00F34F67"/>
    <w:rsid w:val="00F4067D"/>
    <w:rsid w:val="00F40784"/>
    <w:rsid w:val="00F40818"/>
    <w:rsid w:val="00F41085"/>
    <w:rsid w:val="00F412F3"/>
    <w:rsid w:val="00F4178B"/>
    <w:rsid w:val="00F425E6"/>
    <w:rsid w:val="00F43508"/>
    <w:rsid w:val="00F4377F"/>
    <w:rsid w:val="00F439DE"/>
    <w:rsid w:val="00F43A51"/>
    <w:rsid w:val="00F43BF2"/>
    <w:rsid w:val="00F44757"/>
    <w:rsid w:val="00F44758"/>
    <w:rsid w:val="00F44C94"/>
    <w:rsid w:val="00F45908"/>
    <w:rsid w:val="00F464B6"/>
    <w:rsid w:val="00F50154"/>
    <w:rsid w:val="00F508FB"/>
    <w:rsid w:val="00F5127B"/>
    <w:rsid w:val="00F52844"/>
    <w:rsid w:val="00F5292D"/>
    <w:rsid w:val="00F53846"/>
    <w:rsid w:val="00F53941"/>
    <w:rsid w:val="00F53C74"/>
    <w:rsid w:val="00F54015"/>
    <w:rsid w:val="00F54942"/>
    <w:rsid w:val="00F55164"/>
    <w:rsid w:val="00F554A1"/>
    <w:rsid w:val="00F556F2"/>
    <w:rsid w:val="00F55BA5"/>
    <w:rsid w:val="00F55DF1"/>
    <w:rsid w:val="00F55FD3"/>
    <w:rsid w:val="00F5683E"/>
    <w:rsid w:val="00F56BA2"/>
    <w:rsid w:val="00F56D70"/>
    <w:rsid w:val="00F57DA3"/>
    <w:rsid w:val="00F60998"/>
    <w:rsid w:val="00F60D00"/>
    <w:rsid w:val="00F63A94"/>
    <w:rsid w:val="00F63CF3"/>
    <w:rsid w:val="00F63D8A"/>
    <w:rsid w:val="00F64127"/>
    <w:rsid w:val="00F653CB"/>
    <w:rsid w:val="00F65590"/>
    <w:rsid w:val="00F65734"/>
    <w:rsid w:val="00F669DE"/>
    <w:rsid w:val="00F66AA2"/>
    <w:rsid w:val="00F66AF7"/>
    <w:rsid w:val="00F66CFB"/>
    <w:rsid w:val="00F671E7"/>
    <w:rsid w:val="00F67774"/>
    <w:rsid w:val="00F70208"/>
    <w:rsid w:val="00F70293"/>
    <w:rsid w:val="00F703FF"/>
    <w:rsid w:val="00F70A96"/>
    <w:rsid w:val="00F70E73"/>
    <w:rsid w:val="00F7144B"/>
    <w:rsid w:val="00F71B75"/>
    <w:rsid w:val="00F71C26"/>
    <w:rsid w:val="00F722EC"/>
    <w:rsid w:val="00F735E2"/>
    <w:rsid w:val="00F746F4"/>
    <w:rsid w:val="00F74CB4"/>
    <w:rsid w:val="00F75387"/>
    <w:rsid w:val="00F753F4"/>
    <w:rsid w:val="00F75DFD"/>
    <w:rsid w:val="00F7629B"/>
    <w:rsid w:val="00F76FB3"/>
    <w:rsid w:val="00F7701C"/>
    <w:rsid w:val="00F7734D"/>
    <w:rsid w:val="00F7747A"/>
    <w:rsid w:val="00F77529"/>
    <w:rsid w:val="00F776E8"/>
    <w:rsid w:val="00F77BE3"/>
    <w:rsid w:val="00F77D3D"/>
    <w:rsid w:val="00F8193A"/>
    <w:rsid w:val="00F81C43"/>
    <w:rsid w:val="00F8211F"/>
    <w:rsid w:val="00F8490C"/>
    <w:rsid w:val="00F8596C"/>
    <w:rsid w:val="00F86960"/>
    <w:rsid w:val="00F86BD5"/>
    <w:rsid w:val="00F86F5E"/>
    <w:rsid w:val="00F87548"/>
    <w:rsid w:val="00F8767B"/>
    <w:rsid w:val="00F90D34"/>
    <w:rsid w:val="00F918F1"/>
    <w:rsid w:val="00F91AFF"/>
    <w:rsid w:val="00F91F2E"/>
    <w:rsid w:val="00F92C47"/>
    <w:rsid w:val="00F93ABB"/>
    <w:rsid w:val="00F94799"/>
    <w:rsid w:val="00F947B2"/>
    <w:rsid w:val="00F9487B"/>
    <w:rsid w:val="00F95162"/>
    <w:rsid w:val="00F9541C"/>
    <w:rsid w:val="00F95864"/>
    <w:rsid w:val="00F95EB9"/>
    <w:rsid w:val="00F961D0"/>
    <w:rsid w:val="00F969E1"/>
    <w:rsid w:val="00F96A5D"/>
    <w:rsid w:val="00F97176"/>
    <w:rsid w:val="00F97E6B"/>
    <w:rsid w:val="00FA0F29"/>
    <w:rsid w:val="00FA1091"/>
    <w:rsid w:val="00FA2557"/>
    <w:rsid w:val="00FA2C34"/>
    <w:rsid w:val="00FA3DAD"/>
    <w:rsid w:val="00FA4338"/>
    <w:rsid w:val="00FA5033"/>
    <w:rsid w:val="00FA5ADF"/>
    <w:rsid w:val="00FA5B79"/>
    <w:rsid w:val="00FA5DFF"/>
    <w:rsid w:val="00FA63A2"/>
    <w:rsid w:val="00FA67A0"/>
    <w:rsid w:val="00FA6D36"/>
    <w:rsid w:val="00FA77E0"/>
    <w:rsid w:val="00FB0E61"/>
    <w:rsid w:val="00FB259C"/>
    <w:rsid w:val="00FB25CD"/>
    <w:rsid w:val="00FB3683"/>
    <w:rsid w:val="00FB43CC"/>
    <w:rsid w:val="00FB4FF3"/>
    <w:rsid w:val="00FB528C"/>
    <w:rsid w:val="00FB662D"/>
    <w:rsid w:val="00FB7515"/>
    <w:rsid w:val="00FC043C"/>
    <w:rsid w:val="00FC0741"/>
    <w:rsid w:val="00FC085D"/>
    <w:rsid w:val="00FC48E1"/>
    <w:rsid w:val="00FC4AB4"/>
    <w:rsid w:val="00FC4C62"/>
    <w:rsid w:val="00FC4D6D"/>
    <w:rsid w:val="00FC4DFB"/>
    <w:rsid w:val="00FC4FFD"/>
    <w:rsid w:val="00FC5A98"/>
    <w:rsid w:val="00FC5D50"/>
    <w:rsid w:val="00FC620A"/>
    <w:rsid w:val="00FC6588"/>
    <w:rsid w:val="00FC6E07"/>
    <w:rsid w:val="00FC7195"/>
    <w:rsid w:val="00FC787F"/>
    <w:rsid w:val="00FC7EC1"/>
    <w:rsid w:val="00FD114D"/>
    <w:rsid w:val="00FD1350"/>
    <w:rsid w:val="00FD1899"/>
    <w:rsid w:val="00FD2C2E"/>
    <w:rsid w:val="00FD2EC9"/>
    <w:rsid w:val="00FD32DB"/>
    <w:rsid w:val="00FD32F8"/>
    <w:rsid w:val="00FD3893"/>
    <w:rsid w:val="00FD4004"/>
    <w:rsid w:val="00FD567B"/>
    <w:rsid w:val="00FD65CC"/>
    <w:rsid w:val="00FD6909"/>
    <w:rsid w:val="00FE261D"/>
    <w:rsid w:val="00FE26EB"/>
    <w:rsid w:val="00FE292D"/>
    <w:rsid w:val="00FE2A17"/>
    <w:rsid w:val="00FE6680"/>
    <w:rsid w:val="00FE6781"/>
    <w:rsid w:val="00FF094C"/>
    <w:rsid w:val="00FF1401"/>
    <w:rsid w:val="00FF1F49"/>
    <w:rsid w:val="00FF22A6"/>
    <w:rsid w:val="00FF2D35"/>
    <w:rsid w:val="00FF3530"/>
    <w:rsid w:val="00FF3635"/>
    <w:rsid w:val="00FF410E"/>
    <w:rsid w:val="00FF44A1"/>
    <w:rsid w:val="00FF45C2"/>
    <w:rsid w:val="00FF4EEF"/>
    <w:rsid w:val="00FF5211"/>
    <w:rsid w:val="00FF547F"/>
    <w:rsid w:val="00FF55B4"/>
    <w:rsid w:val="00FF59AA"/>
    <w:rsid w:val="00FF60FC"/>
    <w:rsid w:val="00FF6B39"/>
    <w:rsid w:val="00FF6C77"/>
    <w:rsid w:val="00FF6D07"/>
    <w:rsid w:val="00FF73BB"/>
    <w:rsid w:val="00FF74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E2B63E-FD50-40C6-9910-CB52B8BA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2B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5797</Words>
  <Characters>3305</Characters>
  <Application>Microsoft Office Word</Application>
  <DocSecurity>0</DocSecurity>
  <Lines>27</Lines>
  <Paragraphs>18</Paragraphs>
  <ScaleCrop>false</ScaleCrop>
  <Company/>
  <LinksUpToDate>false</LinksUpToDate>
  <CharactersWithSpaces>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 Mig</dc:creator>
  <cp:keywords/>
  <dc:description/>
  <cp:lastModifiedBy>Rey Mig</cp:lastModifiedBy>
  <cp:revision>1</cp:revision>
  <dcterms:created xsi:type="dcterms:W3CDTF">2015-05-03T16:23:00Z</dcterms:created>
  <dcterms:modified xsi:type="dcterms:W3CDTF">2015-05-03T16:43:00Z</dcterms:modified>
</cp:coreProperties>
</file>